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17D1E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17D1E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3E3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7D1E">
              <w:rPr>
                <w:lang w:val="fr-CA"/>
              </w:rPr>
              <w:t xml:space="preserve">La juge en chef McLachlin et les juges </w:t>
            </w:r>
            <w:proofErr w:type="spellStart"/>
            <w:r w:rsidRPr="00D17D1E">
              <w:rPr>
                <w:lang w:val="fr-CA"/>
              </w:rPr>
              <w:t>Rothstein</w:t>
            </w:r>
            <w:proofErr w:type="spellEnd"/>
            <w:r w:rsidRPr="00D17D1E">
              <w:rPr>
                <w:lang w:val="fr-CA"/>
              </w:rPr>
              <w:t xml:space="preserve"> et </w:t>
            </w:r>
            <w:proofErr w:type="spellStart"/>
            <w:r w:rsidRPr="00D17D1E">
              <w:rPr>
                <w:lang w:val="fr-CA"/>
              </w:rPr>
              <w:t>Moldaver</w:t>
            </w:r>
            <w:proofErr w:type="spellEnd"/>
          </w:p>
        </w:tc>
      </w:tr>
      <w:tr w:rsidR="00C2612E" w:rsidRPr="00143E37" w:rsidTr="00F47372">
        <w:tc>
          <w:tcPr>
            <w:tcW w:w="2269" w:type="pct"/>
          </w:tcPr>
          <w:p w:rsidR="00C2612E" w:rsidRPr="00D17D1E" w:rsidRDefault="00C2612E" w:rsidP="008262A3">
            <w:pPr>
              <w:rPr>
                <w:lang w:val="fr-CA"/>
              </w:rPr>
            </w:pPr>
          </w:p>
          <w:p w:rsidR="00C2612E" w:rsidRPr="00D17D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7D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43E37" w:rsidTr="00F47372">
        <w:tc>
          <w:tcPr>
            <w:tcW w:w="2269" w:type="pct"/>
            <w:vAlign w:val="center"/>
          </w:tcPr>
          <w:p w:rsidR="005F07BE" w:rsidRDefault="00D17D1E">
            <w:pPr>
              <w:pStyle w:val="SCCLsocPrefix"/>
            </w:pPr>
            <w:r>
              <w:t>BETWEEN:</w:t>
            </w:r>
            <w:r>
              <w:br/>
            </w:r>
          </w:p>
          <w:p w:rsidR="005F07BE" w:rsidRDefault="00D17D1E">
            <w:pPr>
              <w:pStyle w:val="SCCLsocParty"/>
            </w:pPr>
            <w:r>
              <w:t>Sam Nop</w:t>
            </w:r>
            <w:r>
              <w:br/>
            </w:r>
          </w:p>
          <w:p w:rsidR="005F07BE" w:rsidRDefault="00D17D1E">
            <w:pPr>
              <w:pStyle w:val="SCCLsocPartyRole"/>
            </w:pPr>
            <w:r>
              <w:t>Applicant</w:t>
            </w:r>
            <w:r>
              <w:br/>
            </w:r>
          </w:p>
          <w:p w:rsidR="005F07BE" w:rsidRDefault="00D17D1E">
            <w:pPr>
              <w:pStyle w:val="SCCLsocVersus"/>
            </w:pPr>
            <w:r>
              <w:t>- and -</w:t>
            </w:r>
            <w:r>
              <w:br/>
            </w:r>
          </w:p>
          <w:p w:rsidR="005F07BE" w:rsidRDefault="00D17D1E">
            <w:pPr>
              <w:pStyle w:val="SCCLsocParty"/>
            </w:pPr>
            <w:r>
              <w:t>Her Majesty the Queen</w:t>
            </w:r>
            <w:r>
              <w:br/>
            </w:r>
          </w:p>
          <w:p w:rsidR="005F07BE" w:rsidRDefault="00D17D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F07BE" w:rsidRPr="00D17D1E" w:rsidRDefault="00D17D1E">
            <w:pPr>
              <w:pStyle w:val="SCCLsocPrefix"/>
              <w:rPr>
                <w:lang w:val="fr-CA"/>
              </w:rPr>
            </w:pPr>
            <w:r w:rsidRPr="00D17D1E">
              <w:rPr>
                <w:lang w:val="fr-CA"/>
              </w:rPr>
              <w:t>ENTRE :</w:t>
            </w:r>
            <w:r w:rsidRPr="00D17D1E">
              <w:rPr>
                <w:lang w:val="fr-CA"/>
              </w:rPr>
              <w:br/>
            </w:r>
          </w:p>
          <w:p w:rsidR="005F07BE" w:rsidRPr="00D17D1E" w:rsidRDefault="00D17D1E">
            <w:pPr>
              <w:pStyle w:val="SCCLsocParty"/>
              <w:rPr>
                <w:lang w:val="fr-CA"/>
              </w:rPr>
            </w:pPr>
            <w:r w:rsidRPr="00D17D1E">
              <w:rPr>
                <w:lang w:val="fr-CA"/>
              </w:rPr>
              <w:t xml:space="preserve">Sam </w:t>
            </w:r>
            <w:proofErr w:type="spellStart"/>
            <w:r w:rsidRPr="00D17D1E">
              <w:rPr>
                <w:lang w:val="fr-CA"/>
              </w:rPr>
              <w:t>Nop</w:t>
            </w:r>
            <w:proofErr w:type="spellEnd"/>
            <w:r w:rsidRPr="00D17D1E">
              <w:rPr>
                <w:lang w:val="fr-CA"/>
              </w:rPr>
              <w:br/>
            </w:r>
          </w:p>
          <w:p w:rsidR="005F07BE" w:rsidRPr="00D17D1E" w:rsidRDefault="00D17D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17D1E">
              <w:rPr>
                <w:lang w:val="fr-CA"/>
              </w:rPr>
              <w:br/>
            </w:r>
          </w:p>
          <w:p w:rsidR="005F07BE" w:rsidRPr="00D17D1E" w:rsidRDefault="00D17D1E">
            <w:pPr>
              <w:pStyle w:val="SCCLsocVersus"/>
              <w:rPr>
                <w:lang w:val="fr-CA"/>
              </w:rPr>
            </w:pPr>
            <w:r w:rsidRPr="00D17D1E">
              <w:rPr>
                <w:lang w:val="fr-CA"/>
              </w:rPr>
              <w:t>- et -</w:t>
            </w:r>
            <w:r w:rsidRPr="00D17D1E">
              <w:rPr>
                <w:lang w:val="fr-CA"/>
              </w:rPr>
              <w:br/>
            </w:r>
          </w:p>
          <w:p w:rsidR="005F07BE" w:rsidRPr="00D17D1E" w:rsidRDefault="00D17D1E">
            <w:pPr>
              <w:pStyle w:val="SCCLsocParty"/>
              <w:rPr>
                <w:lang w:val="fr-CA"/>
              </w:rPr>
            </w:pPr>
            <w:r w:rsidRPr="00D17D1E">
              <w:rPr>
                <w:lang w:val="fr-CA"/>
              </w:rPr>
              <w:t>Sa Majesté la Reine</w:t>
            </w:r>
            <w:r w:rsidRPr="00D17D1E">
              <w:rPr>
                <w:lang w:val="fr-CA"/>
              </w:rPr>
              <w:br/>
            </w:r>
          </w:p>
          <w:p w:rsidR="005F07BE" w:rsidRPr="00CD4301" w:rsidRDefault="00D17D1E">
            <w:pPr>
              <w:pStyle w:val="SCCLsocPartyRole"/>
              <w:rPr>
                <w:lang w:val="fr-CA"/>
              </w:rPr>
            </w:pPr>
            <w:r w:rsidRPr="00CD4301">
              <w:rPr>
                <w:lang w:val="fr-CA"/>
              </w:rPr>
              <w:t>Intimée</w:t>
            </w:r>
          </w:p>
        </w:tc>
      </w:tr>
      <w:tr w:rsidR="00824412" w:rsidRPr="00143E37" w:rsidTr="00F47372">
        <w:tc>
          <w:tcPr>
            <w:tcW w:w="2269" w:type="pct"/>
            <w:vAlign w:val="center"/>
          </w:tcPr>
          <w:p w:rsidR="00824412" w:rsidRPr="00CD4301" w:rsidRDefault="00824412" w:rsidP="00375294">
            <w:pPr>
              <w:rPr>
                <w:lang w:val="fr-CA"/>
              </w:rPr>
            </w:pPr>
          </w:p>
          <w:p w:rsidR="00824412" w:rsidRPr="00CD430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D43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D4301" w:rsidRDefault="00824412" w:rsidP="00B408F8">
            <w:pPr>
              <w:rPr>
                <w:lang w:val="fr-CA"/>
              </w:rPr>
            </w:pPr>
          </w:p>
        </w:tc>
      </w:tr>
      <w:tr w:rsidR="00824412" w:rsidRPr="00143E3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D4301" w:rsidP="00CD4301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</w:t>
            </w:r>
            <w:r w:rsidR="00824412">
              <w:t>C47289</w:t>
            </w:r>
            <w:r w:rsidR="00824412" w:rsidRPr="006E7BAE">
              <w:t xml:space="preserve">, </w:t>
            </w:r>
            <w:r w:rsidR="00D17D1E">
              <w:t xml:space="preserve">2011 ONCA 64, </w:t>
            </w:r>
            <w:r w:rsidR="00824412" w:rsidRPr="006E7BAE">
              <w:t xml:space="preserve">dated </w:t>
            </w:r>
            <w:r w:rsidR="00824412">
              <w:t>January 24, 2011</w:t>
            </w:r>
            <w:r w:rsidR="00824412" w:rsidRPr="006E7BAE">
              <w:t xml:space="preserve"> is</w:t>
            </w:r>
            <w:r w:rsidR="00D17D1E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D4301" w:rsidP="00CD430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7D1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D17D1E">
              <w:rPr>
                <w:lang w:val="fr-CA"/>
              </w:rPr>
              <w:t xml:space="preserve"> C47289</w:t>
            </w:r>
            <w:r w:rsidR="00824412" w:rsidRPr="006E7BAE">
              <w:rPr>
                <w:lang w:val="fr-CA"/>
              </w:rPr>
              <w:t xml:space="preserve">, </w:t>
            </w:r>
            <w:r w:rsidR="00D17D1E" w:rsidRPr="00D17D1E">
              <w:rPr>
                <w:lang w:val="fr-CA"/>
              </w:rPr>
              <w:t xml:space="preserve">2011 ONCA 64,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7D1E">
              <w:rPr>
                <w:lang w:val="fr-CA"/>
              </w:rPr>
              <w:t>24 janvier 2011</w:t>
            </w:r>
            <w:r w:rsidR="00D17D1E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17D1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17D1E" w:rsidRPr="00D83B8C">
        <w:rPr>
          <w:lang w:val="fr-CA"/>
        </w:rPr>
        <w:t xml:space="preserve"> </w:t>
      </w:r>
    </w:p>
    <w:sectPr w:rsidR="003A37CF" w:rsidRPr="00D83B8C" w:rsidSect="00CD4301">
      <w:headerReference w:type="default" r:id="rId8"/>
      <w:pgSz w:w="12240" w:h="15840"/>
      <w:pgMar w:top="1440" w:right="1440" w:bottom="99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42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42FD" w:rsidRPr="00417FB7">
      <w:rPr>
        <w:szCs w:val="24"/>
      </w:rPr>
      <w:fldChar w:fldCharType="separate"/>
    </w:r>
    <w:r w:rsidR="00CD4301">
      <w:rPr>
        <w:noProof/>
        <w:szCs w:val="24"/>
      </w:rPr>
      <w:t>2</w:t>
    </w:r>
    <w:r w:rsidR="00D742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3E3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07B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4301"/>
    <w:rsid w:val="00CE249F"/>
    <w:rsid w:val="00CF17D0"/>
    <w:rsid w:val="00D17D1E"/>
    <w:rsid w:val="00D42339"/>
    <w:rsid w:val="00D61AC2"/>
    <w:rsid w:val="00D742FD"/>
    <w:rsid w:val="00D7533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D19E-6C0E-4FCC-9BB4-1C54559F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2011-11-29T16:30:00Z</dcterms:created>
  <dcterms:modified xsi:type="dcterms:W3CDTF">2011-12-12T15:15:00Z</dcterms:modified>
</cp:coreProperties>
</file>