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34359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6B6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76B6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09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6B6">
              <w:rPr>
                <w:lang w:val="fr-CA"/>
              </w:rPr>
              <w:t xml:space="preserve">La juge en chef McLachlin et les juges </w:t>
            </w:r>
            <w:proofErr w:type="spellStart"/>
            <w:r w:rsidRPr="007076B6">
              <w:rPr>
                <w:lang w:val="fr-CA"/>
              </w:rPr>
              <w:t>Rothstein</w:t>
            </w:r>
            <w:proofErr w:type="spellEnd"/>
            <w:r w:rsidRPr="007076B6">
              <w:rPr>
                <w:lang w:val="fr-CA"/>
              </w:rPr>
              <w:t xml:space="preserve"> et </w:t>
            </w:r>
            <w:proofErr w:type="spellStart"/>
            <w:r w:rsidRPr="007076B6">
              <w:rPr>
                <w:lang w:val="fr-CA"/>
              </w:rPr>
              <w:t>Moldaver</w:t>
            </w:r>
            <w:proofErr w:type="spellEnd"/>
          </w:p>
        </w:tc>
      </w:tr>
      <w:tr w:rsidR="00C2612E" w:rsidRPr="00BB09EA" w:rsidTr="00F47372">
        <w:tc>
          <w:tcPr>
            <w:tcW w:w="2269" w:type="pct"/>
          </w:tcPr>
          <w:p w:rsidR="00C2612E" w:rsidRPr="007076B6" w:rsidRDefault="00C2612E" w:rsidP="008262A3">
            <w:pPr>
              <w:rPr>
                <w:lang w:val="fr-CA"/>
              </w:rPr>
            </w:pPr>
          </w:p>
          <w:p w:rsidR="00C2612E" w:rsidRPr="007076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6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C0C05" w:rsidRDefault="007076B6">
            <w:pPr>
              <w:pStyle w:val="SCCLsocPrefix"/>
            </w:pPr>
            <w:r>
              <w:t>BETWEEN:</w:t>
            </w:r>
            <w:r>
              <w:br/>
            </w:r>
          </w:p>
          <w:p w:rsidR="008C0C05" w:rsidRDefault="007076B6">
            <w:pPr>
              <w:pStyle w:val="SCCLsocParty"/>
            </w:pPr>
            <w:r>
              <w:t xml:space="preserve">Timothy </w:t>
            </w:r>
            <w:proofErr w:type="spellStart"/>
            <w:r>
              <w:t>Scherbak</w:t>
            </w:r>
            <w:proofErr w:type="spellEnd"/>
            <w:r>
              <w:t xml:space="preserve"> and </w:t>
            </w:r>
            <w:proofErr w:type="spellStart"/>
            <w:r>
              <w:t>Cherese</w:t>
            </w:r>
            <w:proofErr w:type="spellEnd"/>
            <w:r>
              <w:t xml:space="preserve"> </w:t>
            </w:r>
            <w:proofErr w:type="spellStart"/>
            <w:r>
              <w:t>Scherbak</w:t>
            </w:r>
            <w:proofErr w:type="spellEnd"/>
            <w:r>
              <w:br/>
            </w:r>
          </w:p>
          <w:p w:rsidR="008C0C05" w:rsidRDefault="007076B6">
            <w:pPr>
              <w:pStyle w:val="SCCLsocPartyRole"/>
            </w:pPr>
            <w:r>
              <w:t>Applicants</w:t>
            </w:r>
            <w:r>
              <w:br/>
            </w:r>
          </w:p>
          <w:p w:rsidR="008C0C05" w:rsidRDefault="007076B6">
            <w:pPr>
              <w:pStyle w:val="SCCLsocVersus"/>
            </w:pPr>
            <w:r>
              <w:t>- and -</w:t>
            </w:r>
            <w:r>
              <w:br/>
            </w:r>
          </w:p>
          <w:p w:rsidR="008C0C05" w:rsidRDefault="007076B6">
            <w:pPr>
              <w:pStyle w:val="SCCLsocParty"/>
            </w:pPr>
            <w:r>
              <w:t>Zoriana Krawchuk, Re/Max Sudbury Inc. and Wendy Weddell</w:t>
            </w:r>
            <w:r>
              <w:br/>
            </w:r>
          </w:p>
          <w:p w:rsidR="008C0C05" w:rsidRDefault="007076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C0C05" w:rsidRPr="00EC5603" w:rsidRDefault="007076B6">
            <w:pPr>
              <w:pStyle w:val="SCCLsocPrefix"/>
              <w:rPr>
                <w:lang w:val="fr-CA"/>
              </w:rPr>
            </w:pPr>
            <w:r w:rsidRPr="00EC5603">
              <w:rPr>
                <w:lang w:val="fr-CA"/>
              </w:rPr>
              <w:t>ENTRE :</w:t>
            </w:r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Party"/>
              <w:rPr>
                <w:lang w:val="fr-CA"/>
              </w:rPr>
            </w:pPr>
            <w:r w:rsidRPr="00EC5603">
              <w:rPr>
                <w:lang w:val="fr-CA"/>
              </w:rPr>
              <w:t xml:space="preserve">Timothy </w:t>
            </w:r>
            <w:proofErr w:type="spellStart"/>
            <w:r w:rsidRPr="00EC5603">
              <w:rPr>
                <w:lang w:val="fr-CA"/>
              </w:rPr>
              <w:t>Scherbak</w:t>
            </w:r>
            <w:proofErr w:type="spellEnd"/>
            <w:r w:rsidRPr="00EC5603">
              <w:rPr>
                <w:lang w:val="fr-CA"/>
              </w:rPr>
              <w:t xml:space="preserve"> et </w:t>
            </w:r>
            <w:proofErr w:type="spellStart"/>
            <w:r w:rsidRPr="00EC5603">
              <w:rPr>
                <w:lang w:val="fr-CA"/>
              </w:rPr>
              <w:t>Cherese</w:t>
            </w:r>
            <w:proofErr w:type="spellEnd"/>
            <w:r w:rsidRPr="00EC5603">
              <w:rPr>
                <w:lang w:val="fr-CA"/>
              </w:rPr>
              <w:t xml:space="preserve"> </w:t>
            </w:r>
            <w:proofErr w:type="spellStart"/>
            <w:r w:rsidRPr="00EC5603">
              <w:rPr>
                <w:lang w:val="fr-CA"/>
              </w:rPr>
              <w:t>Scherbak</w:t>
            </w:r>
            <w:proofErr w:type="spellEnd"/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PartyRole"/>
              <w:rPr>
                <w:lang w:val="fr-CA"/>
              </w:rPr>
            </w:pPr>
            <w:r w:rsidRPr="00EC5603">
              <w:rPr>
                <w:lang w:val="fr-CA"/>
              </w:rPr>
              <w:t>Demandeurs</w:t>
            </w:r>
            <w:r w:rsidRPr="00EC5603">
              <w:rPr>
                <w:lang w:val="fr-CA"/>
              </w:rPr>
              <w:br/>
            </w:r>
          </w:p>
          <w:p w:rsidR="008C0C05" w:rsidRPr="00EC5603" w:rsidRDefault="007076B6">
            <w:pPr>
              <w:pStyle w:val="SCCLsocVersus"/>
              <w:rPr>
                <w:lang w:val="fr-CA"/>
              </w:rPr>
            </w:pPr>
            <w:r w:rsidRPr="00EC5603">
              <w:rPr>
                <w:lang w:val="fr-CA"/>
              </w:rPr>
              <w:t>- et -</w:t>
            </w:r>
            <w:r w:rsidRPr="00EC5603">
              <w:rPr>
                <w:lang w:val="fr-CA"/>
              </w:rPr>
              <w:br/>
            </w:r>
          </w:p>
          <w:p w:rsidR="007076B6" w:rsidRDefault="007076B6">
            <w:pPr>
              <w:pStyle w:val="SCCLsocParty"/>
            </w:pPr>
            <w:proofErr w:type="spellStart"/>
            <w:r>
              <w:t>Zoriana</w:t>
            </w:r>
            <w:proofErr w:type="spellEnd"/>
            <w:r>
              <w:t xml:space="preserve"> </w:t>
            </w:r>
            <w:proofErr w:type="spellStart"/>
            <w:r>
              <w:t>Krawchuk</w:t>
            </w:r>
            <w:proofErr w:type="spellEnd"/>
            <w:r>
              <w:t xml:space="preserve">, Re/Max Sudbury Inc. </w:t>
            </w:r>
          </w:p>
          <w:p w:rsidR="008C0C05" w:rsidRDefault="007076B6">
            <w:pPr>
              <w:pStyle w:val="SCCLsocParty"/>
            </w:pPr>
            <w:r>
              <w:t>et Wendy Weddell</w:t>
            </w:r>
            <w:r>
              <w:br/>
            </w:r>
          </w:p>
          <w:p w:rsidR="008C0C05" w:rsidRDefault="007076B6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09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76B6" w:rsidP="00EC5603">
            <w:pPr>
              <w:jc w:val="both"/>
            </w:pPr>
            <w:r>
              <w:t xml:space="preserve">The motions for extensions of time </w:t>
            </w:r>
            <w:r w:rsidR="00EC5603">
              <w:t xml:space="preserve">to </w:t>
            </w:r>
            <w:r w:rsidR="00FD1FE1">
              <w:t xml:space="preserve">serve and </w:t>
            </w:r>
            <w:r w:rsidR="00EC5603">
              <w:t xml:space="preserve">file </w:t>
            </w:r>
            <w:proofErr w:type="spellStart"/>
            <w:r w:rsidR="00EC5603">
              <w:t>Zoriana</w:t>
            </w:r>
            <w:proofErr w:type="spellEnd"/>
            <w:r w:rsidR="00EC5603">
              <w:t xml:space="preserve"> </w:t>
            </w:r>
            <w:proofErr w:type="spellStart"/>
            <w:r w:rsidR="00EC5603">
              <w:t>Krawchuk’s</w:t>
            </w:r>
            <w:proofErr w:type="spellEnd"/>
            <w:r w:rsidR="00EC5603">
              <w:t xml:space="preserve"> response and the applicants’ reply </w:t>
            </w:r>
            <w:r>
              <w:t xml:space="preserve">are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C50902, 2011 ONCA 352</w:t>
            </w:r>
            <w:r w:rsidR="00824412" w:rsidRPr="006E7BAE">
              <w:t xml:space="preserve">, dated </w:t>
            </w:r>
            <w:r w:rsidR="00824412">
              <w:t>May 6, 2011</w:t>
            </w:r>
            <w:r>
              <w:t>, is dismissed with costs</w:t>
            </w:r>
            <w:r w:rsidR="00824412" w:rsidRPr="006E7BAE">
              <w:t>.</w:t>
            </w:r>
            <w:r>
              <w:t xml:space="preserve">  The conditional application for leave to cross-appeal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C5603" w:rsidP="007076B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en prorogation du</w:t>
            </w:r>
            <w:r w:rsidR="007076B6">
              <w:rPr>
                <w:lang w:val="fr-CA"/>
              </w:rPr>
              <w:t xml:space="preserve"> délai </w:t>
            </w:r>
            <w:r>
              <w:rPr>
                <w:lang w:val="fr-CA"/>
              </w:rPr>
              <w:t xml:space="preserve">de signification et de dépôt de la réponse de l’intimée </w:t>
            </w:r>
            <w:proofErr w:type="spellStart"/>
            <w:r>
              <w:rPr>
                <w:lang w:val="fr-CA"/>
              </w:rPr>
              <w:t>Zoriana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Krawchuk</w:t>
            </w:r>
            <w:proofErr w:type="spellEnd"/>
            <w:r>
              <w:rPr>
                <w:lang w:val="fr-CA"/>
              </w:rPr>
              <w:t xml:space="preserve"> et la réplique des demandeurs </w:t>
            </w:r>
            <w:r w:rsidR="007076B6">
              <w:rPr>
                <w:lang w:val="fr-CA"/>
              </w:rPr>
              <w:t xml:space="preserve">sont accordées.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76B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76B6">
              <w:rPr>
                <w:lang w:val="fr-CA"/>
              </w:rPr>
              <w:t>C50902, 2011 ONCA 352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76B6">
              <w:rPr>
                <w:lang w:val="fr-CA"/>
              </w:rPr>
              <w:t>6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7076B6">
              <w:rPr>
                <w:lang w:val="fr-CA"/>
              </w:rPr>
              <w:t>rejetée avec dépens.  La demande conditionnelle d’autorisation d’appel incident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67E69" w:rsidRPr="00D83B8C" w:rsidRDefault="00767E6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076B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076B6" w:rsidRPr="00D83B8C">
        <w:rPr>
          <w:lang w:val="fr-CA"/>
        </w:rPr>
        <w:t xml:space="preserve"> </w:t>
      </w:r>
    </w:p>
    <w:sectPr w:rsidR="003A37CF" w:rsidRPr="00D83B8C" w:rsidSect="007076B6">
      <w:headerReference w:type="default" r:id="rId8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25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259A" w:rsidRPr="00417FB7">
      <w:rPr>
        <w:szCs w:val="24"/>
      </w:rPr>
      <w:fldChar w:fldCharType="separate"/>
    </w:r>
    <w:r w:rsidR="00EC5603">
      <w:rPr>
        <w:noProof/>
        <w:szCs w:val="24"/>
      </w:rPr>
      <w:t>2</w:t>
    </w:r>
    <w:r w:rsidR="00EC25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7434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CA3"/>
    <w:rsid w:val="005635A7"/>
    <w:rsid w:val="00563E2C"/>
    <w:rsid w:val="00587869"/>
    <w:rsid w:val="00612913"/>
    <w:rsid w:val="00614908"/>
    <w:rsid w:val="00650109"/>
    <w:rsid w:val="006E7BAE"/>
    <w:rsid w:val="00701109"/>
    <w:rsid w:val="007076B6"/>
    <w:rsid w:val="007372EA"/>
    <w:rsid w:val="00767E6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0C0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09E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259A"/>
    <w:rsid w:val="00EC560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FE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CB76-010C-4A52-B8B4-E23CA8AF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2011-12-07T13:55:00Z</cp:lastPrinted>
  <dcterms:created xsi:type="dcterms:W3CDTF">2011-11-29T16:37:00Z</dcterms:created>
  <dcterms:modified xsi:type="dcterms:W3CDTF">2011-12-12T15:14:00Z</dcterms:modified>
</cp:coreProperties>
</file>