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34490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B45E9">
            <w:r>
              <w:t xml:space="preserve">Le </w:t>
            </w:r>
            <w:r w:rsidR="00DB45E9">
              <w:t>15</w:t>
            </w:r>
            <w:r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B45E9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861F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DB45E9">
              <w:rPr>
                <w:lang w:val="en-CA"/>
              </w:rPr>
              <w:t>Deschamps</w:t>
            </w:r>
            <w:proofErr w:type="spellEnd"/>
            <w:r w:rsidRPr="00DB45E9">
              <w:rPr>
                <w:lang w:val="en-CA"/>
              </w:rPr>
              <w:t xml:space="preserve">, Fish and </w:t>
            </w:r>
            <w:proofErr w:type="spellStart"/>
            <w:r w:rsidRPr="00DB45E9">
              <w:rPr>
                <w:lang w:val="en-CA"/>
              </w:rPr>
              <w:t>Karakatsanis</w:t>
            </w:r>
            <w:proofErr w:type="spellEnd"/>
            <w:r w:rsidRPr="00DB45E9">
              <w:rPr>
                <w:lang w:val="en-CA"/>
              </w:rPr>
              <w:t> JJ.</w:t>
            </w:r>
          </w:p>
        </w:tc>
      </w:tr>
      <w:tr w:rsidR="00C2612E" w:rsidRPr="00F861F9" w:rsidTr="00F47372">
        <w:tc>
          <w:tcPr>
            <w:tcW w:w="2269" w:type="pct"/>
          </w:tcPr>
          <w:p w:rsidR="00C2612E" w:rsidRPr="00DB45E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DB45E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80E38" w:rsidRDefault="00BC3194">
            <w:pPr>
              <w:pStyle w:val="SCCLsocPrefix"/>
            </w:pPr>
            <w:r>
              <w:t>ENTRE :</w:t>
            </w:r>
            <w:r>
              <w:br/>
            </w:r>
          </w:p>
          <w:p w:rsidR="00580E38" w:rsidRDefault="00BC3194">
            <w:pPr>
              <w:pStyle w:val="SCCLsocParty"/>
            </w:pPr>
            <w:r>
              <w:t xml:space="preserve">Constructions </w:t>
            </w:r>
            <w:proofErr w:type="spellStart"/>
            <w:r>
              <w:t>Louisbourg</w:t>
            </w:r>
            <w:proofErr w:type="spellEnd"/>
            <w:r>
              <w:t xml:space="preserve"> </w:t>
            </w:r>
            <w:proofErr w:type="spellStart"/>
            <w:r w:rsidR="00DF4CB0">
              <w:t>l</w:t>
            </w:r>
            <w:r>
              <w:t>tée</w:t>
            </w:r>
            <w:proofErr w:type="spellEnd"/>
            <w:r>
              <w:t xml:space="preserve">, Simard-Beaudry Construction </w:t>
            </w:r>
            <w:proofErr w:type="spellStart"/>
            <w:r w:rsidR="00DF4CB0">
              <w:t>i</w:t>
            </w:r>
            <w:r>
              <w:t>nc.</w:t>
            </w:r>
            <w:proofErr w:type="spellEnd"/>
            <w:r w:rsidR="00DB45E9">
              <w:t xml:space="preserve"> et</w:t>
            </w:r>
            <w:r>
              <w:t xml:space="preserve"> Antonio </w:t>
            </w:r>
            <w:proofErr w:type="spellStart"/>
            <w:r>
              <w:t>Accurso</w:t>
            </w:r>
            <w:proofErr w:type="spellEnd"/>
            <w:r>
              <w:br/>
            </w:r>
          </w:p>
          <w:p w:rsidR="00580E38" w:rsidRDefault="00DB45E9">
            <w:pPr>
              <w:pStyle w:val="SCCLsocPartyRole"/>
            </w:pPr>
            <w:r>
              <w:t>Demandeur</w:t>
            </w:r>
            <w:r w:rsidR="00BC3194">
              <w:t>s</w:t>
            </w:r>
            <w:r w:rsidR="00BC3194">
              <w:br/>
            </w:r>
          </w:p>
          <w:p w:rsidR="00580E38" w:rsidRDefault="00BC3194">
            <w:pPr>
              <w:pStyle w:val="SCCLsocVersus"/>
            </w:pPr>
            <w:r>
              <w:t>- et -</w:t>
            </w:r>
            <w:r>
              <w:br/>
            </w:r>
          </w:p>
          <w:p w:rsidR="00580E38" w:rsidRDefault="00B03899">
            <w:pPr>
              <w:pStyle w:val="SCCLsocParty"/>
            </w:pPr>
            <w:r>
              <w:t xml:space="preserve">Agence du </w:t>
            </w:r>
            <w:r w:rsidRPr="006730C2">
              <w:t>R</w:t>
            </w:r>
            <w:r w:rsidR="00BC3194">
              <w:t>evenu du Québec</w:t>
            </w:r>
            <w:r w:rsidR="00DF4CB0">
              <w:t>,</w:t>
            </w:r>
            <w:r w:rsidR="00DB45E9">
              <w:t xml:space="preserve"> </w:t>
            </w:r>
            <w:r w:rsidR="00BC3194">
              <w:t xml:space="preserve">Sylvain Brassard, Amina </w:t>
            </w:r>
            <w:proofErr w:type="spellStart"/>
            <w:r w:rsidR="00BC3194">
              <w:t>Aljiad</w:t>
            </w:r>
            <w:proofErr w:type="spellEnd"/>
            <w:r w:rsidR="00DF4CB0">
              <w:t xml:space="preserve"> et</w:t>
            </w:r>
            <w:r w:rsidR="00BC3194">
              <w:t xml:space="preserve"> Sylvie Ro</w:t>
            </w:r>
            <w:r w:rsidR="00DB45E9">
              <w:t>bichaud, tous en leur qualité d’</w:t>
            </w:r>
            <w:r w:rsidR="00BC3194">
              <w:t>employés de l</w:t>
            </w:r>
            <w:r w:rsidR="00DB45E9">
              <w:t>’</w:t>
            </w:r>
            <w:r>
              <w:t xml:space="preserve">Agence du </w:t>
            </w:r>
            <w:r w:rsidRPr="006730C2">
              <w:t>R</w:t>
            </w:r>
            <w:r w:rsidR="00BC3194">
              <w:t>evenu du Québec</w:t>
            </w:r>
            <w:r w:rsidR="00BC3194">
              <w:br/>
            </w:r>
          </w:p>
          <w:p w:rsidR="00DF4CB0" w:rsidRPr="00DF4CB0" w:rsidRDefault="00DF4CB0" w:rsidP="00DF4CB0"/>
          <w:p w:rsidR="00580E38" w:rsidRDefault="00BC3194">
            <w:pPr>
              <w:pStyle w:val="SCCLsocPartyRole"/>
            </w:pPr>
            <w:r>
              <w:t>Intimés</w:t>
            </w:r>
            <w:r>
              <w:br/>
            </w:r>
          </w:p>
          <w:p w:rsidR="00DB45E9" w:rsidRDefault="00DB45E9" w:rsidP="00DB45E9">
            <w:pPr>
              <w:jc w:val="center"/>
            </w:pPr>
            <w:r>
              <w:t>- et -</w:t>
            </w:r>
          </w:p>
          <w:p w:rsidR="00DB45E9" w:rsidRPr="00DB45E9" w:rsidRDefault="00DB45E9" w:rsidP="00DB45E9">
            <w:pPr>
              <w:jc w:val="center"/>
            </w:pPr>
          </w:p>
          <w:p w:rsidR="00580E38" w:rsidRDefault="00BC3194">
            <w:pPr>
              <w:pStyle w:val="SCCLsocParty"/>
            </w:pPr>
            <w:r>
              <w:t>Honorable juge Pierre E. Labelle, J.C.Q., en qualité de juge de la chambre criminelle et pénale de la Cour du Québec</w:t>
            </w:r>
            <w:r w:rsidR="00DB45E9">
              <w:t xml:space="preserve"> et</w:t>
            </w:r>
            <w:r>
              <w:t xml:space="preserve"> Greffier de la Cour du Québec</w:t>
            </w:r>
            <w:r>
              <w:br/>
            </w:r>
          </w:p>
          <w:p w:rsidR="00580E38" w:rsidRDefault="00BC3194" w:rsidP="00DF4CB0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80E38" w:rsidRPr="00DB45E9" w:rsidRDefault="00BC3194">
            <w:pPr>
              <w:pStyle w:val="SCCLsocPrefix"/>
              <w:rPr>
                <w:lang w:val="en-CA"/>
              </w:rPr>
            </w:pPr>
            <w:r w:rsidRPr="00DB45E9">
              <w:rPr>
                <w:lang w:val="en-CA"/>
              </w:rPr>
              <w:t>BETWEEN:</w:t>
            </w:r>
            <w:r w:rsidRPr="00DB45E9">
              <w:rPr>
                <w:lang w:val="en-CA"/>
              </w:rPr>
              <w:br/>
            </w:r>
          </w:p>
          <w:p w:rsidR="00580E38" w:rsidRPr="00DB45E9" w:rsidRDefault="00BC3194">
            <w:pPr>
              <w:pStyle w:val="SCCLsocParty"/>
              <w:rPr>
                <w:lang w:val="en-CA"/>
              </w:rPr>
            </w:pPr>
            <w:proofErr w:type="spellStart"/>
            <w:r w:rsidRPr="00DB45E9">
              <w:rPr>
                <w:lang w:val="en-CA"/>
              </w:rPr>
              <w:t>Louisbourg</w:t>
            </w:r>
            <w:proofErr w:type="spellEnd"/>
            <w:r w:rsidRPr="00DB45E9">
              <w:rPr>
                <w:lang w:val="en-CA"/>
              </w:rPr>
              <w:t xml:space="preserve"> Construction Ltd, </w:t>
            </w:r>
            <w:proofErr w:type="spellStart"/>
            <w:r w:rsidRPr="00DB45E9">
              <w:rPr>
                <w:lang w:val="en-CA"/>
              </w:rPr>
              <w:t>Simard-Beaudry</w:t>
            </w:r>
            <w:proofErr w:type="spellEnd"/>
            <w:r w:rsidRPr="00DB45E9">
              <w:rPr>
                <w:lang w:val="en-CA"/>
              </w:rPr>
              <w:t xml:space="preserve"> Construction Inc.</w:t>
            </w:r>
            <w:r w:rsidR="00DB45E9">
              <w:rPr>
                <w:lang w:val="en-CA"/>
              </w:rPr>
              <w:t xml:space="preserve"> and</w:t>
            </w:r>
            <w:r w:rsidRPr="00DB45E9">
              <w:rPr>
                <w:lang w:val="en-CA"/>
              </w:rPr>
              <w:t xml:space="preserve"> Antonio </w:t>
            </w:r>
            <w:proofErr w:type="spellStart"/>
            <w:r w:rsidRPr="00DB45E9">
              <w:rPr>
                <w:lang w:val="en-CA"/>
              </w:rPr>
              <w:t>Accurso</w:t>
            </w:r>
            <w:proofErr w:type="spellEnd"/>
            <w:r w:rsidRPr="00DB45E9">
              <w:rPr>
                <w:lang w:val="en-CA"/>
              </w:rPr>
              <w:br/>
            </w:r>
          </w:p>
          <w:p w:rsidR="00580E38" w:rsidRPr="004346BF" w:rsidRDefault="00BC3194">
            <w:pPr>
              <w:pStyle w:val="SCCLsocPartyRole"/>
              <w:rPr>
                <w:lang w:val="en-CA"/>
              </w:rPr>
            </w:pPr>
            <w:r w:rsidRPr="004346BF">
              <w:rPr>
                <w:lang w:val="en-CA"/>
              </w:rPr>
              <w:t>Applicants</w:t>
            </w:r>
            <w:r w:rsidRPr="004346BF">
              <w:rPr>
                <w:lang w:val="en-CA"/>
              </w:rPr>
              <w:br/>
            </w:r>
          </w:p>
          <w:p w:rsidR="00580E38" w:rsidRPr="004346BF" w:rsidRDefault="00BC3194">
            <w:pPr>
              <w:pStyle w:val="SCCLsocVersus"/>
              <w:rPr>
                <w:lang w:val="en-CA"/>
              </w:rPr>
            </w:pPr>
            <w:r w:rsidRPr="004346BF">
              <w:rPr>
                <w:lang w:val="en-CA"/>
              </w:rPr>
              <w:t>- and -</w:t>
            </w:r>
            <w:r w:rsidRPr="004346BF">
              <w:rPr>
                <w:lang w:val="en-CA"/>
              </w:rPr>
              <w:br/>
            </w:r>
          </w:p>
          <w:p w:rsidR="00580E38" w:rsidRPr="004346BF" w:rsidRDefault="00B03899">
            <w:pPr>
              <w:pStyle w:val="SCCLsocParty"/>
              <w:rPr>
                <w:lang w:val="en-CA"/>
              </w:rPr>
            </w:pPr>
            <w:proofErr w:type="spellStart"/>
            <w:r>
              <w:rPr>
                <w:lang w:val="en-CA"/>
              </w:rPr>
              <w:t>Agence</w:t>
            </w:r>
            <w:proofErr w:type="spellEnd"/>
            <w:r>
              <w:rPr>
                <w:lang w:val="en-CA"/>
              </w:rPr>
              <w:t xml:space="preserve"> du </w:t>
            </w:r>
            <w:proofErr w:type="spellStart"/>
            <w:r w:rsidRPr="006730C2">
              <w:rPr>
                <w:lang w:val="en-CA"/>
              </w:rPr>
              <w:t>R</w:t>
            </w:r>
            <w:r w:rsidR="00BC3194" w:rsidRPr="004346BF">
              <w:rPr>
                <w:lang w:val="en-CA"/>
              </w:rPr>
              <w:t>evenu</w:t>
            </w:r>
            <w:proofErr w:type="spellEnd"/>
            <w:r w:rsidR="00BC3194" w:rsidRPr="004346BF">
              <w:rPr>
                <w:lang w:val="en-CA"/>
              </w:rPr>
              <w:t xml:space="preserve"> du Québec</w:t>
            </w:r>
            <w:r w:rsidR="00DF4CB0" w:rsidRPr="004346BF">
              <w:rPr>
                <w:lang w:val="en-CA"/>
              </w:rPr>
              <w:t xml:space="preserve">, Sylvain Brassard, </w:t>
            </w:r>
            <w:proofErr w:type="spellStart"/>
            <w:r w:rsidR="00DF4CB0" w:rsidRPr="004346BF">
              <w:rPr>
                <w:lang w:val="en-CA"/>
              </w:rPr>
              <w:t>Amina</w:t>
            </w:r>
            <w:proofErr w:type="spellEnd"/>
            <w:r w:rsidR="00DF4CB0" w:rsidRPr="004346BF">
              <w:rPr>
                <w:lang w:val="en-CA"/>
              </w:rPr>
              <w:t xml:space="preserve"> </w:t>
            </w:r>
            <w:proofErr w:type="spellStart"/>
            <w:r w:rsidR="00DF4CB0" w:rsidRPr="004346BF">
              <w:rPr>
                <w:lang w:val="en-CA"/>
              </w:rPr>
              <w:t>Aljiad</w:t>
            </w:r>
            <w:proofErr w:type="spellEnd"/>
            <w:r w:rsidR="00DF4CB0" w:rsidRPr="004346BF">
              <w:rPr>
                <w:lang w:val="en-CA"/>
              </w:rPr>
              <w:t xml:space="preserve"> and </w:t>
            </w:r>
            <w:r w:rsidR="00BC3194" w:rsidRPr="004346BF">
              <w:rPr>
                <w:lang w:val="en-CA"/>
              </w:rPr>
              <w:t xml:space="preserve">Sylvie </w:t>
            </w:r>
            <w:proofErr w:type="spellStart"/>
            <w:r w:rsidR="00BC3194" w:rsidRPr="004346BF">
              <w:rPr>
                <w:lang w:val="en-CA"/>
              </w:rPr>
              <w:t>Ro</w:t>
            </w:r>
            <w:r w:rsidR="00DB45E9" w:rsidRPr="004346BF">
              <w:rPr>
                <w:lang w:val="en-CA"/>
              </w:rPr>
              <w:t>bichaud</w:t>
            </w:r>
            <w:proofErr w:type="spellEnd"/>
            <w:r w:rsidR="00DB45E9" w:rsidRPr="004346BF">
              <w:rPr>
                <w:lang w:val="en-CA"/>
              </w:rPr>
              <w:t xml:space="preserve">, </w:t>
            </w:r>
            <w:r w:rsidR="00DF4CB0" w:rsidRPr="004346BF">
              <w:rPr>
                <w:lang w:val="en-CA"/>
              </w:rPr>
              <w:t xml:space="preserve">all in their capacities as employees of the </w:t>
            </w:r>
            <w:proofErr w:type="spellStart"/>
            <w:r>
              <w:rPr>
                <w:lang w:val="en-CA"/>
              </w:rPr>
              <w:t>Agence</w:t>
            </w:r>
            <w:proofErr w:type="spellEnd"/>
            <w:r>
              <w:rPr>
                <w:lang w:val="en-CA"/>
              </w:rPr>
              <w:t xml:space="preserve"> du </w:t>
            </w:r>
            <w:proofErr w:type="spellStart"/>
            <w:r w:rsidRPr="006730C2">
              <w:rPr>
                <w:lang w:val="en-CA"/>
              </w:rPr>
              <w:t>R</w:t>
            </w:r>
            <w:r w:rsidR="00BC3194" w:rsidRPr="004346BF">
              <w:rPr>
                <w:lang w:val="en-CA"/>
              </w:rPr>
              <w:t>evenu</w:t>
            </w:r>
            <w:proofErr w:type="spellEnd"/>
            <w:r w:rsidR="00BC3194" w:rsidRPr="004346BF">
              <w:rPr>
                <w:lang w:val="en-CA"/>
              </w:rPr>
              <w:t xml:space="preserve"> du Québec</w:t>
            </w:r>
            <w:r w:rsidR="00BC3194" w:rsidRPr="004346BF">
              <w:rPr>
                <w:lang w:val="en-CA"/>
              </w:rPr>
              <w:br/>
            </w:r>
          </w:p>
          <w:p w:rsidR="00580E38" w:rsidRPr="004346BF" w:rsidRDefault="00BC3194">
            <w:pPr>
              <w:pStyle w:val="SCCLsocPartyRole"/>
              <w:rPr>
                <w:lang w:val="en-CA"/>
              </w:rPr>
            </w:pPr>
            <w:r w:rsidRPr="004346BF">
              <w:rPr>
                <w:lang w:val="en-CA"/>
              </w:rPr>
              <w:t>Respondents</w:t>
            </w:r>
            <w:r w:rsidRPr="004346BF">
              <w:rPr>
                <w:lang w:val="en-CA"/>
              </w:rPr>
              <w:br/>
            </w:r>
          </w:p>
          <w:p w:rsidR="00DB45E9" w:rsidRPr="004346BF" w:rsidRDefault="00DB45E9" w:rsidP="00DB45E9">
            <w:pPr>
              <w:jc w:val="center"/>
              <w:rPr>
                <w:lang w:val="en-CA"/>
              </w:rPr>
            </w:pPr>
            <w:r w:rsidRPr="004346BF">
              <w:rPr>
                <w:lang w:val="en-CA"/>
              </w:rPr>
              <w:t>- and -</w:t>
            </w:r>
          </w:p>
          <w:p w:rsidR="00DB45E9" w:rsidRPr="004346BF" w:rsidRDefault="00DB45E9" w:rsidP="00DB45E9">
            <w:pPr>
              <w:rPr>
                <w:lang w:val="en-CA"/>
              </w:rPr>
            </w:pPr>
          </w:p>
          <w:p w:rsidR="00580E38" w:rsidRPr="00DF4CB0" w:rsidRDefault="00BC3194">
            <w:pPr>
              <w:pStyle w:val="SCCLsocParty"/>
              <w:rPr>
                <w:lang w:val="en-CA"/>
              </w:rPr>
            </w:pPr>
            <w:r w:rsidRPr="00DF4CB0">
              <w:rPr>
                <w:lang w:val="en-CA"/>
              </w:rPr>
              <w:t xml:space="preserve">Honorable </w:t>
            </w:r>
            <w:proofErr w:type="spellStart"/>
            <w:r w:rsidRPr="00DF4CB0">
              <w:rPr>
                <w:lang w:val="en-CA"/>
              </w:rPr>
              <w:t>juge</w:t>
            </w:r>
            <w:proofErr w:type="spellEnd"/>
            <w:r w:rsidRPr="00DF4CB0">
              <w:rPr>
                <w:lang w:val="en-CA"/>
              </w:rPr>
              <w:t xml:space="preserve"> Pierre E. Labelle, J.C.Q.,</w:t>
            </w:r>
            <w:r w:rsidR="00DF4CB0" w:rsidRPr="00DF4CB0">
              <w:rPr>
                <w:lang w:val="en-CA"/>
              </w:rPr>
              <w:t xml:space="preserve"> in his capacity as judge of the </w:t>
            </w:r>
            <w:r w:rsidR="00DF4CB0">
              <w:rPr>
                <w:lang w:val="en-CA"/>
              </w:rPr>
              <w:t>C</w:t>
            </w:r>
            <w:r w:rsidR="00DF4CB0" w:rsidRPr="00DF4CB0">
              <w:rPr>
                <w:lang w:val="en-CA"/>
              </w:rPr>
              <w:t>riminal and Penal Division of the Court of Québec and Clerk of</w:t>
            </w:r>
            <w:r w:rsidR="00DF4CB0">
              <w:rPr>
                <w:lang w:val="en-CA"/>
              </w:rPr>
              <w:t xml:space="preserve"> the Court of Québec</w:t>
            </w:r>
            <w:r w:rsidR="00DF4CB0" w:rsidRPr="00DF4CB0">
              <w:rPr>
                <w:lang w:val="en-CA"/>
              </w:rPr>
              <w:t xml:space="preserve"> </w:t>
            </w:r>
            <w:r w:rsidRPr="00DF4CB0">
              <w:rPr>
                <w:lang w:val="en-CA"/>
              </w:rPr>
              <w:br/>
            </w:r>
          </w:p>
          <w:p w:rsidR="00580E38" w:rsidRDefault="00BC3194" w:rsidP="00DF4CB0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861F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346B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500-10-004993-117</w:t>
            </w:r>
            <w:r w:rsidRPr="001E26DB">
              <w:t xml:space="preserve">, </w:t>
            </w:r>
            <w:r w:rsidR="00B03899" w:rsidRPr="006730C2">
              <w:t>2011 QCCA 1636,</w:t>
            </w:r>
            <w:r w:rsidR="00B03899">
              <w:t xml:space="preserve"> </w:t>
            </w:r>
            <w:r w:rsidRPr="001E26DB">
              <w:t xml:space="preserve">daté du </w:t>
            </w:r>
            <w:r>
              <w:t>13 septembre 2011</w:t>
            </w:r>
            <w:r w:rsidRPr="001E26DB">
              <w:t>, est</w:t>
            </w:r>
            <w:r w:rsidR="00DB45E9">
              <w:t xml:space="preserve"> rejetée avec dépens</w:t>
            </w:r>
            <w:r w:rsidRPr="001E26DB">
              <w:t>.</w:t>
            </w:r>
            <w:r w:rsidR="00513C7C">
              <w:t xml:space="preserve"> </w:t>
            </w:r>
            <w:r w:rsidR="00513C7C" w:rsidRPr="00CF0DEC">
              <w:t>La requête visant une ordonnance d’</w:t>
            </w:r>
            <w:proofErr w:type="spellStart"/>
            <w:r w:rsidR="00513C7C" w:rsidRPr="00CF0DEC">
              <w:t>entiercement</w:t>
            </w:r>
            <w:proofErr w:type="spellEnd"/>
            <w:r w:rsidR="00513C7C" w:rsidRPr="00CF0DEC">
              <w:t xml:space="preserve"> provisoire </w:t>
            </w:r>
            <w:r w:rsidR="004346BF" w:rsidRPr="00CF0DEC">
              <w:t xml:space="preserve">des documents </w:t>
            </w:r>
            <w:r w:rsidR="004346BF" w:rsidRPr="00CF0DEC">
              <w:lastRenderedPageBreak/>
              <w:t xml:space="preserve">saisis </w:t>
            </w:r>
            <w:r w:rsidR="00513C7C" w:rsidRPr="00CF0DEC">
              <w:t>est sans objet.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22BB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B45E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B45E9">
              <w:rPr>
                <w:lang w:val="en-CA"/>
              </w:rPr>
              <w:t>500-10-004993-117</w:t>
            </w:r>
            <w:r w:rsidRPr="001E26DB">
              <w:rPr>
                <w:lang w:val="en-CA"/>
              </w:rPr>
              <w:t xml:space="preserve">, </w:t>
            </w:r>
            <w:r w:rsidR="00B03899" w:rsidRPr="006730C2">
              <w:rPr>
                <w:lang w:val="en-US"/>
              </w:rPr>
              <w:t>2011 QCCA 1636</w:t>
            </w:r>
            <w:r w:rsidR="00B03899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DB45E9">
              <w:rPr>
                <w:lang w:val="en-CA"/>
              </w:rPr>
              <w:t>September 13, 2011</w:t>
            </w:r>
            <w:r w:rsidR="00DB45E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B45E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DF4CB0" w:rsidRPr="00CF0DEC">
              <w:rPr>
                <w:lang w:val="en-CA"/>
              </w:rPr>
              <w:t xml:space="preserve">The motion for an interim order impounding </w:t>
            </w:r>
            <w:r w:rsidR="00622BB9" w:rsidRPr="00CF0DEC">
              <w:rPr>
                <w:lang w:val="en-CA"/>
              </w:rPr>
              <w:t xml:space="preserve">the </w:t>
            </w:r>
            <w:r w:rsidR="00DF4CB0" w:rsidRPr="00CF0DEC">
              <w:rPr>
                <w:lang w:val="en-CA"/>
              </w:rPr>
              <w:t>seized documents is moot.</w:t>
            </w:r>
          </w:p>
        </w:tc>
      </w:tr>
    </w:tbl>
    <w:p w:rsidR="009F436C" w:rsidRPr="00DB45E9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DB45E9" w:rsidRDefault="00DB45E9" w:rsidP="00655333">
      <w:pPr>
        <w:jc w:val="center"/>
        <w:rPr>
          <w:lang w:val="en-US"/>
        </w:rPr>
      </w:pPr>
    </w:p>
    <w:p w:rsidR="008D06C6" w:rsidRDefault="008D06C6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B45E9">
      <w:pPr>
        <w:jc w:val="center"/>
        <w:rPr>
          <w:lang w:val="en-US"/>
        </w:rPr>
      </w:pPr>
      <w:proofErr w:type="gramStart"/>
      <w:r w:rsidRPr="00DB45E9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D5" w:rsidRDefault="00591FD5">
      <w:r>
        <w:separator/>
      </w:r>
    </w:p>
  </w:endnote>
  <w:endnote w:type="continuationSeparator" w:id="0">
    <w:p w:rsidR="00591FD5" w:rsidRDefault="005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D5" w:rsidRDefault="00591FD5">
      <w:r>
        <w:separator/>
      </w:r>
    </w:p>
  </w:footnote>
  <w:footnote w:type="continuationSeparator" w:id="0">
    <w:p w:rsidR="00591FD5" w:rsidRDefault="0059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3B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3B30" w:rsidRPr="00417FB7">
      <w:rPr>
        <w:szCs w:val="24"/>
      </w:rPr>
      <w:fldChar w:fldCharType="separate"/>
    </w:r>
    <w:r w:rsidR="00F861F9">
      <w:rPr>
        <w:noProof/>
        <w:szCs w:val="24"/>
      </w:rPr>
      <w:t>2</w:t>
    </w:r>
    <w:r w:rsidR="00CF3B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F4CB0" w:rsidRDefault="00DF4CB0" w:rsidP="00401B64">
    <w:pPr>
      <w:rPr>
        <w:szCs w:val="24"/>
      </w:rPr>
    </w:pPr>
  </w:p>
  <w:p w:rsidR="00DF4CB0" w:rsidRDefault="00DF4CB0" w:rsidP="00401B64">
    <w:pPr>
      <w:rPr>
        <w:szCs w:val="24"/>
      </w:rPr>
    </w:pPr>
  </w:p>
  <w:p w:rsidR="00DF4CB0" w:rsidRDefault="00DF4CB0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34490</w:t>
    </w:r>
    <w:r>
      <w:rPr>
        <w:szCs w:val="24"/>
      </w:rPr>
      <w:t>     </w:t>
    </w:r>
  </w:p>
  <w:p w:rsidR="00DF4CB0" w:rsidRDefault="00DF4CB0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6DF6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46BF"/>
    <w:rsid w:val="004943CF"/>
    <w:rsid w:val="004956DA"/>
    <w:rsid w:val="00504B7F"/>
    <w:rsid w:val="00513C7C"/>
    <w:rsid w:val="00524C94"/>
    <w:rsid w:val="00563E2C"/>
    <w:rsid w:val="00580E38"/>
    <w:rsid w:val="005873F3"/>
    <w:rsid w:val="00587869"/>
    <w:rsid w:val="005918AD"/>
    <w:rsid w:val="00591FD5"/>
    <w:rsid w:val="005B69C9"/>
    <w:rsid w:val="00614908"/>
    <w:rsid w:val="00622BB9"/>
    <w:rsid w:val="0064672C"/>
    <w:rsid w:val="00650109"/>
    <w:rsid w:val="00655333"/>
    <w:rsid w:val="006730C2"/>
    <w:rsid w:val="006935F7"/>
    <w:rsid w:val="006C1359"/>
    <w:rsid w:val="00701109"/>
    <w:rsid w:val="007372EA"/>
    <w:rsid w:val="0076003F"/>
    <w:rsid w:val="0079129C"/>
    <w:rsid w:val="007A54CC"/>
    <w:rsid w:val="007F13C2"/>
    <w:rsid w:val="007F41D5"/>
    <w:rsid w:val="00816B78"/>
    <w:rsid w:val="00820610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06C6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3899"/>
    <w:rsid w:val="00B37AA5"/>
    <w:rsid w:val="00B408F8"/>
    <w:rsid w:val="00B41C8D"/>
    <w:rsid w:val="00B5078E"/>
    <w:rsid w:val="00B60EDC"/>
    <w:rsid w:val="00BA7D71"/>
    <w:rsid w:val="00BC3194"/>
    <w:rsid w:val="00BD2A96"/>
    <w:rsid w:val="00BD374F"/>
    <w:rsid w:val="00BF7644"/>
    <w:rsid w:val="00C2612E"/>
    <w:rsid w:val="00C609B7"/>
    <w:rsid w:val="00CF0DEC"/>
    <w:rsid w:val="00CF2E5D"/>
    <w:rsid w:val="00CF3B30"/>
    <w:rsid w:val="00D26BFF"/>
    <w:rsid w:val="00D42339"/>
    <w:rsid w:val="00D557DF"/>
    <w:rsid w:val="00D61AC2"/>
    <w:rsid w:val="00D652D6"/>
    <w:rsid w:val="00D818D3"/>
    <w:rsid w:val="00DB45E9"/>
    <w:rsid w:val="00DE063A"/>
    <w:rsid w:val="00DF4CB0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0546"/>
    <w:rsid w:val="00F84E07"/>
    <w:rsid w:val="00F861F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4FB1-7391-430B-81C1-67915D10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253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2011-12-13T18:31:00Z</cp:lastPrinted>
  <dcterms:created xsi:type="dcterms:W3CDTF">2011-12-13T15:06:00Z</dcterms:created>
  <dcterms:modified xsi:type="dcterms:W3CDTF">2011-12-19T17:25:00Z</dcterms:modified>
</cp:coreProperties>
</file>