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33856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D3B48" w:rsidP="008262A3">
            <w:r>
              <w:t>February 10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D3B48">
            <w:pPr>
              <w:rPr>
                <w:lang w:val="en-US"/>
              </w:rPr>
            </w:pPr>
            <w:r>
              <w:t xml:space="preserve">Le </w:t>
            </w:r>
            <w:r w:rsidR="000D3B48">
              <w:t xml:space="preserve">10 </w:t>
            </w:r>
            <w:proofErr w:type="spellStart"/>
            <w:r w:rsidR="000D3B48">
              <w:t>février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C398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D3B48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CC398B" w:rsidTr="00F47372">
        <w:tc>
          <w:tcPr>
            <w:tcW w:w="2269" w:type="pct"/>
          </w:tcPr>
          <w:p w:rsidR="00C2612E" w:rsidRPr="000D3B48" w:rsidRDefault="00C2612E" w:rsidP="008262A3">
            <w:pPr>
              <w:rPr>
                <w:lang w:val="fr-CA"/>
              </w:rPr>
            </w:pPr>
          </w:p>
          <w:p w:rsidR="00C2612E" w:rsidRPr="000D3B4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D3B4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D3B48" w:rsidTr="00F47372">
        <w:tc>
          <w:tcPr>
            <w:tcW w:w="2269" w:type="pct"/>
            <w:vAlign w:val="center"/>
          </w:tcPr>
          <w:p w:rsidR="00874C38" w:rsidRDefault="00DE6F10">
            <w:pPr>
              <w:pStyle w:val="SCCLsocPrefix"/>
            </w:pPr>
            <w:r>
              <w:t>BETWEEN:</w:t>
            </w:r>
            <w:r>
              <w:br/>
            </w:r>
          </w:p>
          <w:p w:rsidR="00874C38" w:rsidRDefault="00DE6F10">
            <w:pPr>
              <w:pStyle w:val="SCCLsocParty"/>
            </w:pPr>
            <w:r>
              <w:t>Indotan Inc.</w:t>
            </w:r>
            <w:r>
              <w:br/>
            </w:r>
          </w:p>
          <w:p w:rsidR="00874C38" w:rsidRDefault="00DE6F10">
            <w:pPr>
              <w:pStyle w:val="SCCLsocPartyRole"/>
            </w:pPr>
            <w:r>
              <w:t>Applicant</w:t>
            </w:r>
            <w:r>
              <w:br/>
            </w:r>
          </w:p>
          <w:p w:rsidR="00874C38" w:rsidRDefault="00DE6F10">
            <w:pPr>
              <w:pStyle w:val="SCCLsocVersus"/>
            </w:pPr>
            <w:r>
              <w:t>- and -</w:t>
            </w:r>
            <w:r>
              <w:br/>
            </w:r>
          </w:p>
          <w:p w:rsidR="00874C38" w:rsidRDefault="00DE6F10">
            <w:pPr>
              <w:pStyle w:val="SCCLsocParty"/>
            </w:pPr>
            <w:r>
              <w:t>Invincible Resources Corp.</w:t>
            </w:r>
            <w:r>
              <w:br/>
            </w:r>
          </w:p>
          <w:p w:rsidR="00874C38" w:rsidRDefault="00DE6F1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74C38" w:rsidRPr="000D3B48" w:rsidRDefault="00DE6F10">
            <w:pPr>
              <w:pStyle w:val="SCCLsocPrefix"/>
              <w:rPr>
                <w:lang w:val="fr-CA"/>
              </w:rPr>
            </w:pPr>
            <w:r w:rsidRPr="000D3B48">
              <w:rPr>
                <w:lang w:val="fr-CA"/>
              </w:rPr>
              <w:t>ENTRE :</w:t>
            </w:r>
            <w:r w:rsidRPr="000D3B48">
              <w:rPr>
                <w:lang w:val="fr-CA"/>
              </w:rPr>
              <w:br/>
            </w:r>
          </w:p>
          <w:p w:rsidR="00874C38" w:rsidRPr="000D3B48" w:rsidRDefault="00DE6F10">
            <w:pPr>
              <w:pStyle w:val="SCCLsocParty"/>
              <w:rPr>
                <w:lang w:val="fr-CA"/>
              </w:rPr>
            </w:pPr>
            <w:proofErr w:type="spellStart"/>
            <w:r w:rsidRPr="000D3B48">
              <w:rPr>
                <w:lang w:val="fr-CA"/>
              </w:rPr>
              <w:t>Indotan</w:t>
            </w:r>
            <w:proofErr w:type="spellEnd"/>
            <w:r w:rsidRPr="000D3B48">
              <w:rPr>
                <w:lang w:val="fr-CA"/>
              </w:rPr>
              <w:t xml:space="preserve"> Inc.</w:t>
            </w:r>
            <w:r w:rsidRPr="000D3B48">
              <w:rPr>
                <w:lang w:val="fr-CA"/>
              </w:rPr>
              <w:br/>
            </w:r>
          </w:p>
          <w:p w:rsidR="00874C38" w:rsidRPr="000D3B48" w:rsidRDefault="000D3B4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DE6F10" w:rsidRPr="000D3B48">
              <w:rPr>
                <w:lang w:val="fr-CA"/>
              </w:rPr>
              <w:br/>
            </w:r>
          </w:p>
          <w:p w:rsidR="00874C38" w:rsidRPr="000D3B48" w:rsidRDefault="00DE6F10">
            <w:pPr>
              <w:pStyle w:val="SCCLsocVersus"/>
              <w:rPr>
                <w:lang w:val="fr-CA"/>
              </w:rPr>
            </w:pPr>
            <w:r w:rsidRPr="000D3B48">
              <w:rPr>
                <w:lang w:val="fr-CA"/>
              </w:rPr>
              <w:t>- et -</w:t>
            </w:r>
            <w:r w:rsidRPr="000D3B48">
              <w:rPr>
                <w:lang w:val="fr-CA"/>
              </w:rPr>
              <w:br/>
            </w:r>
          </w:p>
          <w:p w:rsidR="00874C38" w:rsidRPr="000D3B48" w:rsidRDefault="00DE6F10">
            <w:pPr>
              <w:pStyle w:val="SCCLsocParty"/>
              <w:rPr>
                <w:lang w:val="fr-CA"/>
              </w:rPr>
            </w:pPr>
            <w:r w:rsidRPr="000D3B48">
              <w:rPr>
                <w:lang w:val="fr-CA"/>
              </w:rPr>
              <w:t xml:space="preserve">Invincible </w:t>
            </w:r>
            <w:proofErr w:type="spellStart"/>
            <w:r w:rsidRPr="000D3B48">
              <w:rPr>
                <w:lang w:val="fr-CA"/>
              </w:rPr>
              <w:t>Resources</w:t>
            </w:r>
            <w:proofErr w:type="spellEnd"/>
            <w:r w:rsidRPr="000D3B48">
              <w:rPr>
                <w:lang w:val="fr-CA"/>
              </w:rPr>
              <w:t xml:space="preserve"> Corp.</w:t>
            </w:r>
            <w:r w:rsidRPr="000D3B48">
              <w:rPr>
                <w:lang w:val="fr-CA"/>
              </w:rPr>
              <w:br/>
            </w:r>
          </w:p>
          <w:p w:rsidR="00874C38" w:rsidRPr="000D3B48" w:rsidRDefault="000D3B4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DE6F10" w:rsidRPr="000D3B48">
              <w:rPr>
                <w:lang w:val="fr-CA"/>
              </w:rPr>
              <w:t>e</w:t>
            </w:r>
          </w:p>
        </w:tc>
      </w:tr>
      <w:tr w:rsidR="00824412" w:rsidRPr="000D3B48" w:rsidTr="00F47372">
        <w:tc>
          <w:tcPr>
            <w:tcW w:w="2269" w:type="pct"/>
            <w:vAlign w:val="center"/>
          </w:tcPr>
          <w:p w:rsidR="00824412" w:rsidRPr="000D3B48" w:rsidRDefault="00824412" w:rsidP="00375294">
            <w:pPr>
              <w:rPr>
                <w:lang w:val="fr-CA"/>
              </w:rPr>
            </w:pPr>
          </w:p>
          <w:p w:rsidR="00824412" w:rsidRPr="000D3B4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0D3B4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0D3B48" w:rsidRDefault="00824412" w:rsidP="00B408F8">
            <w:pPr>
              <w:rPr>
                <w:lang w:val="fr-CA"/>
              </w:rPr>
            </w:pPr>
          </w:p>
        </w:tc>
      </w:tr>
      <w:tr w:rsidR="00824412" w:rsidRPr="00CC398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D3B4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CA037632, 2010 BCCA 318</w:t>
            </w:r>
            <w:r w:rsidRPr="006E7BAE">
              <w:t xml:space="preserve">, dated </w:t>
            </w:r>
            <w:r>
              <w:t>June 24, 2010</w:t>
            </w:r>
            <w:r w:rsidR="000D3B48">
              <w:t>,</w:t>
            </w:r>
            <w:r w:rsidRPr="006E7BAE">
              <w:t xml:space="preserve"> is </w:t>
            </w:r>
            <w:r w:rsidR="000D3B48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D3B4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D3B48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0D3B48">
              <w:rPr>
                <w:lang w:val="fr-CA"/>
              </w:rPr>
              <w:t>CA037632, 2010 BCCA 318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D3B48">
              <w:rPr>
                <w:lang w:val="fr-CA"/>
              </w:rPr>
              <w:t>24 juin 2010</w:t>
            </w:r>
            <w:r w:rsidRPr="006E7BAE">
              <w:rPr>
                <w:lang w:val="fr-CA"/>
              </w:rPr>
              <w:t xml:space="preserve">, est </w:t>
            </w:r>
            <w:r w:rsidR="000D3B48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97465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3A37CF" w:rsidRPr="00D83B8C" w:rsidRDefault="003A37CF" w:rsidP="000D3B48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397465">
        <w:rPr>
          <w:lang w:val="fr-CA"/>
        </w:rPr>
        <w:t>S.</w:t>
      </w:r>
      <w:r w:rsidRPr="00D83B8C">
        <w:rPr>
          <w:lang w:val="fr-CA"/>
        </w:rPr>
        <w:t>C.</w:t>
      </w:r>
      <w:r w:rsidR="000D3B48" w:rsidRPr="00D83B8C">
        <w:rPr>
          <w:lang w:val="fr-CA"/>
        </w:rPr>
        <w:t xml:space="preserve"> </w:t>
      </w:r>
    </w:p>
    <w:sectPr w:rsidR="003A37CF" w:rsidRPr="00D83B8C" w:rsidSect="000D3B48">
      <w:headerReference w:type="default" r:id="rId8"/>
      <w:pgSz w:w="12240" w:h="15840"/>
      <w:pgMar w:top="1440" w:right="1440" w:bottom="144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F4B9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F4B9C" w:rsidRPr="00417FB7">
      <w:rPr>
        <w:szCs w:val="24"/>
      </w:rPr>
      <w:fldChar w:fldCharType="separate"/>
    </w:r>
    <w:r w:rsidR="000D3B48">
      <w:rPr>
        <w:noProof/>
        <w:szCs w:val="24"/>
      </w:rPr>
      <w:t>4</w:t>
    </w:r>
    <w:r w:rsidR="003F4B9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33856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3B48"/>
    <w:rsid w:val="000D7521"/>
    <w:rsid w:val="000E4CCE"/>
    <w:rsid w:val="0016666F"/>
    <w:rsid w:val="00167C15"/>
    <w:rsid w:val="001D0116"/>
    <w:rsid w:val="001D4323"/>
    <w:rsid w:val="001E6D51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97465"/>
    <w:rsid w:val="003A37CF"/>
    <w:rsid w:val="003B1F3D"/>
    <w:rsid w:val="003F4B9C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4C38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C398B"/>
    <w:rsid w:val="00CE249F"/>
    <w:rsid w:val="00CF17D0"/>
    <w:rsid w:val="00D42339"/>
    <w:rsid w:val="00D61AC2"/>
    <w:rsid w:val="00D83B8C"/>
    <w:rsid w:val="00DE6F10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5E3CC-0CD1-4CBC-91EF-B23A79B4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2011-01-25T20:03:00Z</dcterms:created>
  <dcterms:modified xsi:type="dcterms:W3CDTF">2011-02-14T18:04:00Z</dcterms:modified>
</cp:coreProperties>
</file>