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D91E44">
            <w:r>
              <w:t>J</w:t>
            </w:r>
            <w:r w:rsidR="00D91E44">
              <w:t>uly 14,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91E44">
            <w:pPr>
              <w:rPr>
                <w:lang w:val="en-US"/>
              </w:rPr>
            </w:pPr>
            <w:r>
              <w:t xml:space="preserve">Le </w:t>
            </w:r>
            <w:r w:rsidR="00D91E44">
              <w:t>14 juillet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1C0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1E44">
              <w:rPr>
                <w:lang w:val="fr-CA"/>
              </w:rPr>
              <w:t>Les juges Binnie, Abella et Rothstein</w:t>
            </w:r>
          </w:p>
        </w:tc>
      </w:tr>
      <w:tr w:rsidR="00C2612E" w:rsidRPr="005A1C05" w:rsidTr="00F47372">
        <w:tc>
          <w:tcPr>
            <w:tcW w:w="2269" w:type="pct"/>
          </w:tcPr>
          <w:p w:rsidR="00C2612E" w:rsidRPr="00D91E44" w:rsidRDefault="00C2612E" w:rsidP="008262A3">
            <w:pPr>
              <w:rPr>
                <w:lang w:val="fr-CA"/>
              </w:rPr>
            </w:pPr>
          </w:p>
          <w:p w:rsidR="00C2612E" w:rsidRPr="00D91E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91E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4E29" w:rsidRDefault="00D91E44">
            <w:pPr>
              <w:pStyle w:val="SCCLsocPrefix"/>
            </w:pPr>
            <w:r>
              <w:t>BETWEEN:</w:t>
            </w:r>
            <w:r>
              <w:br/>
            </w:r>
          </w:p>
          <w:p w:rsidR="00F34E29" w:rsidRDefault="00D91E44">
            <w:pPr>
              <w:pStyle w:val="SCCLsocParty"/>
            </w:pPr>
            <w:r>
              <w:t>:Nanya-Shaabu: El</w:t>
            </w:r>
            <w:r>
              <w:br/>
            </w:r>
          </w:p>
          <w:p w:rsidR="00F34E29" w:rsidRDefault="00D91E44">
            <w:pPr>
              <w:pStyle w:val="SCCLsocPartyRole"/>
            </w:pPr>
            <w:r>
              <w:t>Applicant</w:t>
            </w:r>
            <w:r>
              <w:br/>
            </w:r>
          </w:p>
          <w:p w:rsidR="00F34E29" w:rsidRDefault="00D91E44">
            <w:pPr>
              <w:pStyle w:val="SCCLsocVersus"/>
            </w:pPr>
            <w:r>
              <w:t>- and -</w:t>
            </w:r>
            <w:r>
              <w:br/>
            </w:r>
          </w:p>
          <w:p w:rsidR="00F34E29" w:rsidRDefault="00D91E44">
            <w:pPr>
              <w:pStyle w:val="SCCLsocParty"/>
            </w:pPr>
            <w:r>
              <w:t>Kenyouth Lucien Henry</w:t>
            </w:r>
            <w:r>
              <w:br/>
            </w:r>
          </w:p>
          <w:p w:rsidR="00F34E29" w:rsidRDefault="00D91E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4E29" w:rsidRPr="00D91E44" w:rsidRDefault="00D91E44">
            <w:pPr>
              <w:pStyle w:val="SCCLsocPrefix"/>
              <w:rPr>
                <w:lang w:val="fr-CA"/>
              </w:rPr>
            </w:pPr>
            <w:r w:rsidRPr="00D91E44">
              <w:rPr>
                <w:lang w:val="fr-CA"/>
              </w:rPr>
              <w:t>ENTRE :</w:t>
            </w:r>
            <w:r w:rsidRPr="00D91E44">
              <w:rPr>
                <w:lang w:val="fr-CA"/>
              </w:rPr>
              <w:br/>
            </w:r>
          </w:p>
          <w:p w:rsidR="00F34E29" w:rsidRPr="00D91E44" w:rsidRDefault="00D91E44">
            <w:pPr>
              <w:pStyle w:val="SCCLsocParty"/>
              <w:rPr>
                <w:lang w:val="fr-CA"/>
              </w:rPr>
            </w:pPr>
            <w:proofErr w:type="gramStart"/>
            <w:r w:rsidRPr="00D91E44">
              <w:rPr>
                <w:lang w:val="fr-CA"/>
              </w:rPr>
              <w:t>:Nanya</w:t>
            </w:r>
            <w:proofErr w:type="gramEnd"/>
            <w:r w:rsidRPr="00D91E44">
              <w:rPr>
                <w:lang w:val="fr-CA"/>
              </w:rPr>
              <w:t>-Shaabu: El</w:t>
            </w:r>
            <w:r w:rsidRPr="00D91E44">
              <w:rPr>
                <w:lang w:val="fr-CA"/>
              </w:rPr>
              <w:br/>
            </w:r>
          </w:p>
          <w:p w:rsidR="00F34E29" w:rsidRPr="00D91E44" w:rsidRDefault="00D91E44">
            <w:pPr>
              <w:pStyle w:val="SCCLsocPartyRole"/>
              <w:rPr>
                <w:lang w:val="fr-CA"/>
              </w:rPr>
            </w:pPr>
            <w:r w:rsidRPr="00D91E44">
              <w:rPr>
                <w:lang w:val="fr-CA"/>
              </w:rPr>
              <w:t>Demandeur</w:t>
            </w:r>
            <w:r w:rsidRPr="00D91E44">
              <w:rPr>
                <w:lang w:val="fr-CA"/>
              </w:rPr>
              <w:br/>
            </w:r>
          </w:p>
          <w:p w:rsidR="00F34E29" w:rsidRDefault="00D91E44">
            <w:pPr>
              <w:pStyle w:val="SCCLsocVersus"/>
            </w:pPr>
            <w:r>
              <w:t>- et -</w:t>
            </w:r>
            <w:r>
              <w:br/>
            </w:r>
          </w:p>
          <w:p w:rsidR="00F34E29" w:rsidRDefault="00D91E44">
            <w:pPr>
              <w:pStyle w:val="SCCLsocParty"/>
            </w:pPr>
            <w:r>
              <w:t>Kenyouth Lucien Henry</w:t>
            </w:r>
            <w:r>
              <w:br/>
            </w:r>
          </w:p>
          <w:p w:rsidR="00F34E29" w:rsidRDefault="00D91E44" w:rsidP="00D91E44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1C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91E44" w:rsidP="00A9450D">
            <w:pPr>
              <w:jc w:val="both"/>
            </w:pPr>
            <w:r>
              <w:t xml:space="preserve">The </w:t>
            </w:r>
            <w:r w:rsidR="004E518C">
              <w:t xml:space="preserve">miscellaneous </w:t>
            </w:r>
            <w:r>
              <w:t xml:space="preserve">motion </w:t>
            </w:r>
            <w:r w:rsidR="004E518C">
              <w:t xml:space="preserve">is dismissed without costs. 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1003-0045-AC, 2010 ABCA 312</w:t>
            </w:r>
            <w:r w:rsidR="00824412" w:rsidRPr="006E7BAE">
              <w:t xml:space="preserve">, dated </w:t>
            </w:r>
            <w:r w:rsidR="00824412">
              <w:t>October 14, 2010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for lack of jurisdiction.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945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D91E44">
              <w:rPr>
                <w:lang w:val="fr-CA"/>
              </w:rPr>
              <w:t xml:space="preserve">requête </w:t>
            </w:r>
            <w:r w:rsidR="004E518C">
              <w:rPr>
                <w:lang w:val="fr-CA"/>
              </w:rPr>
              <w:t>diverse est rejetée sans dépens.  La de</w:t>
            </w:r>
            <w:r w:rsidR="00011960" w:rsidRPr="006E7BAE">
              <w:rPr>
                <w:lang w:val="fr-CA"/>
              </w:rPr>
              <w:t>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1E44">
              <w:rPr>
                <w:lang w:val="fr-CA"/>
              </w:rPr>
              <w:t>Cour d</w:t>
            </w:r>
            <w:r w:rsidR="00094A7E">
              <w:rPr>
                <w:lang w:val="fr-CA"/>
              </w:rPr>
              <w:t>’</w:t>
            </w:r>
            <w:r w:rsidRPr="00D91E44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D91E44">
              <w:rPr>
                <w:lang w:val="fr-CA"/>
              </w:rPr>
              <w:t>1003-0045-AC, 2010 ABCA 312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1E44">
              <w:rPr>
                <w:lang w:val="fr-CA"/>
              </w:rPr>
              <w:t>14 octobre 2010</w:t>
            </w:r>
            <w:r w:rsidRPr="006E7BAE">
              <w:rPr>
                <w:lang w:val="fr-CA"/>
              </w:rPr>
              <w:t xml:space="preserve">, est </w:t>
            </w:r>
            <w:r w:rsidR="004E518C">
              <w:rPr>
                <w:lang w:val="fr-CA"/>
              </w:rPr>
              <w:t xml:space="preserve">rejetée </w:t>
            </w:r>
            <w:r w:rsidR="00A9450D">
              <w:rPr>
                <w:lang w:val="fr-CA"/>
              </w:rPr>
              <w:t>avec</w:t>
            </w:r>
            <w:r w:rsidR="004E518C">
              <w:rPr>
                <w:lang w:val="fr-CA"/>
              </w:rPr>
              <w:t xml:space="preserve"> dépens</w:t>
            </w:r>
            <w:r w:rsidR="00D75E51">
              <w:rPr>
                <w:lang w:val="fr-CA"/>
              </w:rPr>
              <w:t xml:space="preserve"> pour cause d’absence de compétence.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E518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E518C" w:rsidRPr="00D83B8C">
        <w:rPr>
          <w:lang w:val="fr-CA"/>
        </w:rPr>
        <w:t xml:space="preserve"> 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6D0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6D09" w:rsidRPr="00417FB7">
      <w:rPr>
        <w:szCs w:val="24"/>
      </w:rPr>
      <w:fldChar w:fldCharType="separate"/>
    </w:r>
    <w:r w:rsidR="004E518C">
      <w:rPr>
        <w:noProof/>
        <w:szCs w:val="24"/>
      </w:rPr>
      <w:t>4</w:t>
    </w:r>
    <w:r w:rsidR="00CD6D0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4A7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3AA4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518C"/>
    <w:rsid w:val="00563E2C"/>
    <w:rsid w:val="00587869"/>
    <w:rsid w:val="005A16C1"/>
    <w:rsid w:val="005A1C05"/>
    <w:rsid w:val="005A2D6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234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4539"/>
    <w:rsid w:val="008F53F3"/>
    <w:rsid w:val="00922F82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50D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6EDE"/>
    <w:rsid w:val="00CD6D09"/>
    <w:rsid w:val="00CE249F"/>
    <w:rsid w:val="00CF17D0"/>
    <w:rsid w:val="00D42339"/>
    <w:rsid w:val="00D61AC2"/>
    <w:rsid w:val="00D75E51"/>
    <w:rsid w:val="00D83B8C"/>
    <w:rsid w:val="00D91E44"/>
    <w:rsid w:val="00E12A51"/>
    <w:rsid w:val="00E777AD"/>
    <w:rsid w:val="00EA4B61"/>
    <w:rsid w:val="00EE2A6C"/>
    <w:rsid w:val="00EF6754"/>
    <w:rsid w:val="00F06BF6"/>
    <w:rsid w:val="00F1759D"/>
    <w:rsid w:val="00F20569"/>
    <w:rsid w:val="00F34E29"/>
    <w:rsid w:val="00F40FBF"/>
    <w:rsid w:val="00F47372"/>
    <w:rsid w:val="00F5034C"/>
    <w:rsid w:val="00F70D4F"/>
    <w:rsid w:val="00F76E97"/>
    <w:rsid w:val="00F84E07"/>
    <w:rsid w:val="00F874E6"/>
    <w:rsid w:val="00FD4F58"/>
    <w:rsid w:val="00FD6D1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27A1-DE9C-4B62-87B3-AEF11A8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2011-06-23T12:47:00Z</dcterms:created>
  <dcterms:modified xsi:type="dcterms:W3CDTF">2011-07-19T13:59:00Z</dcterms:modified>
</cp:coreProperties>
</file>