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F16A6" w:rsidP="008262A3">
            <w:r>
              <w:t xml:space="preserve">April </w:t>
            </w:r>
            <w:r w:rsidR="00EE2A6C">
              <w:t>2</w:t>
            </w:r>
            <w:r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F16A6" w:rsidP="00816B78">
            <w:pPr>
              <w:rPr>
                <w:lang w:val="en-US"/>
              </w:rPr>
            </w:pPr>
            <w:r>
              <w:t xml:space="preserve">Le </w:t>
            </w:r>
            <w:r w:rsidR="00EE2A6C">
              <w:t>2</w:t>
            </w:r>
            <w:r>
              <w:t>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5EF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16A6">
              <w:rPr>
                <w:lang w:val="fr-CA"/>
              </w:rPr>
              <w:t xml:space="preserve">Les juges Deschamps, Fish et </w:t>
            </w:r>
            <w:proofErr w:type="spellStart"/>
            <w:r w:rsidRPr="008F16A6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9C5EF2" w:rsidTr="00F47372">
        <w:tc>
          <w:tcPr>
            <w:tcW w:w="2269" w:type="pct"/>
          </w:tcPr>
          <w:p w:rsidR="00C2612E" w:rsidRPr="008F16A6" w:rsidRDefault="00C2612E" w:rsidP="008262A3">
            <w:pPr>
              <w:rPr>
                <w:lang w:val="fr-CA"/>
              </w:rPr>
            </w:pPr>
          </w:p>
          <w:p w:rsidR="00C2612E" w:rsidRPr="008F16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F16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E345F" w:rsidRDefault="008A5B9E">
            <w:pPr>
              <w:pStyle w:val="SCCLsocPrefix"/>
            </w:pPr>
            <w:r>
              <w:t>BETWEEN:</w:t>
            </w:r>
            <w:r>
              <w:br/>
            </w:r>
          </w:p>
          <w:p w:rsidR="00BE345F" w:rsidRDefault="008A5B9E">
            <w:pPr>
              <w:pStyle w:val="SCCLsocParty"/>
            </w:pPr>
            <w:r>
              <w:t xml:space="preserve">Peter </w:t>
            </w:r>
            <w:proofErr w:type="spellStart"/>
            <w:r>
              <w:t>Michalakopoulos</w:t>
            </w:r>
            <w:proofErr w:type="spellEnd"/>
            <w:r>
              <w:br/>
            </w:r>
          </w:p>
          <w:p w:rsidR="00BE345F" w:rsidRDefault="008A5B9E">
            <w:pPr>
              <w:pStyle w:val="SCCLsocPartyRole"/>
            </w:pPr>
            <w:r>
              <w:t>Applicant</w:t>
            </w:r>
            <w:r>
              <w:br/>
            </w:r>
          </w:p>
          <w:p w:rsidR="00BE345F" w:rsidRDefault="008A5B9E">
            <w:pPr>
              <w:pStyle w:val="SCCLsocVersus"/>
            </w:pPr>
            <w:r>
              <w:t>- and -</w:t>
            </w:r>
            <w:r>
              <w:br/>
            </w:r>
          </w:p>
          <w:p w:rsidR="00BE345F" w:rsidRDefault="008A5B9E">
            <w:pPr>
              <w:pStyle w:val="SCCLsocParty"/>
            </w:pPr>
            <w:r>
              <w:t xml:space="preserve">Professional Liability Insurance Fund of the </w:t>
            </w:r>
            <w:proofErr w:type="spellStart"/>
            <w:r>
              <w:t>Barreau</w:t>
            </w:r>
            <w:proofErr w:type="spellEnd"/>
            <w:r>
              <w:t xml:space="preserve"> du Québec</w:t>
            </w:r>
            <w:r>
              <w:br/>
            </w:r>
          </w:p>
          <w:p w:rsidR="00BE345F" w:rsidRDefault="008A5B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345F" w:rsidRPr="008F16A6" w:rsidRDefault="008A5B9E">
            <w:pPr>
              <w:pStyle w:val="SCCLsocPrefix"/>
              <w:rPr>
                <w:lang w:val="fr-CA"/>
              </w:rPr>
            </w:pPr>
            <w:r w:rsidRPr="008F16A6">
              <w:rPr>
                <w:lang w:val="fr-CA"/>
              </w:rPr>
              <w:t>ENTRE :</w:t>
            </w:r>
            <w:r w:rsidRPr="008F16A6">
              <w:rPr>
                <w:lang w:val="fr-CA"/>
              </w:rPr>
              <w:br/>
            </w:r>
          </w:p>
          <w:p w:rsidR="00BE345F" w:rsidRPr="008F16A6" w:rsidRDefault="008A5B9E">
            <w:pPr>
              <w:pStyle w:val="SCCLsocParty"/>
              <w:rPr>
                <w:lang w:val="fr-CA"/>
              </w:rPr>
            </w:pPr>
            <w:r w:rsidRPr="008F16A6">
              <w:rPr>
                <w:lang w:val="fr-CA"/>
              </w:rPr>
              <w:t xml:space="preserve">Peter </w:t>
            </w:r>
            <w:proofErr w:type="spellStart"/>
            <w:r w:rsidRPr="008F16A6">
              <w:rPr>
                <w:lang w:val="fr-CA"/>
              </w:rPr>
              <w:t>Michalakopoulos</w:t>
            </w:r>
            <w:proofErr w:type="spellEnd"/>
            <w:r w:rsidRPr="008F16A6">
              <w:rPr>
                <w:lang w:val="fr-CA"/>
              </w:rPr>
              <w:br/>
            </w:r>
          </w:p>
          <w:p w:rsidR="00BE345F" w:rsidRPr="008F16A6" w:rsidRDefault="008A5B9E">
            <w:pPr>
              <w:pStyle w:val="SCCLsocPartyRole"/>
              <w:rPr>
                <w:lang w:val="fr-CA"/>
              </w:rPr>
            </w:pPr>
            <w:r w:rsidRPr="008F16A6">
              <w:rPr>
                <w:lang w:val="fr-CA"/>
              </w:rPr>
              <w:t>Demandeur</w:t>
            </w:r>
            <w:r w:rsidRPr="008F16A6">
              <w:rPr>
                <w:lang w:val="fr-CA"/>
              </w:rPr>
              <w:br/>
            </w:r>
          </w:p>
          <w:p w:rsidR="00BE345F" w:rsidRPr="008F16A6" w:rsidRDefault="008A5B9E">
            <w:pPr>
              <w:pStyle w:val="SCCLsocVersus"/>
              <w:rPr>
                <w:lang w:val="fr-CA"/>
              </w:rPr>
            </w:pPr>
            <w:r w:rsidRPr="008F16A6">
              <w:rPr>
                <w:lang w:val="fr-CA"/>
              </w:rPr>
              <w:t>- et -</w:t>
            </w:r>
            <w:r w:rsidRPr="008F16A6">
              <w:rPr>
                <w:lang w:val="fr-CA"/>
              </w:rPr>
              <w:br/>
            </w:r>
          </w:p>
          <w:p w:rsidR="00BE345F" w:rsidRPr="008F16A6" w:rsidRDefault="008A5B9E">
            <w:pPr>
              <w:pStyle w:val="SCCLsocParty"/>
              <w:rPr>
                <w:lang w:val="fr-CA"/>
              </w:rPr>
            </w:pPr>
            <w:r w:rsidRPr="008F16A6">
              <w:rPr>
                <w:lang w:val="fr-CA"/>
              </w:rPr>
              <w:t>Fonds d</w:t>
            </w:r>
            <w:r w:rsidR="008F16A6">
              <w:rPr>
                <w:lang w:val="fr-CA"/>
              </w:rPr>
              <w:t>’</w:t>
            </w:r>
            <w:r w:rsidRPr="008F16A6">
              <w:rPr>
                <w:lang w:val="fr-CA"/>
              </w:rPr>
              <w:t>assurance responsabilité professionnelle du Barreau du Québec</w:t>
            </w:r>
            <w:r w:rsidRPr="008F16A6">
              <w:rPr>
                <w:lang w:val="fr-CA"/>
              </w:rPr>
              <w:br/>
            </w:r>
          </w:p>
          <w:p w:rsidR="00BE345F" w:rsidRDefault="008A5B9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5EF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16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500-09-021900-113</w:t>
            </w:r>
            <w:r w:rsidRPr="006E7BAE">
              <w:t xml:space="preserve">, </w:t>
            </w:r>
            <w:r w:rsidR="008F16A6">
              <w:t xml:space="preserve">2011 QCCA 2079, </w:t>
            </w:r>
            <w:r w:rsidRPr="006E7BAE">
              <w:t xml:space="preserve">dated </w:t>
            </w:r>
            <w:r>
              <w:t>November 8, 2011</w:t>
            </w:r>
            <w:r w:rsidR="008F16A6">
              <w:t>,</w:t>
            </w:r>
            <w:r w:rsidRPr="006E7BAE">
              <w:t xml:space="preserve"> is</w:t>
            </w:r>
            <w:r w:rsidR="008F16A6">
              <w:t xml:space="preserve"> dismissed</w:t>
            </w:r>
            <w:r w:rsidR="00054127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16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16A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8F16A6">
              <w:rPr>
                <w:lang w:val="fr-CA"/>
              </w:rPr>
              <w:t>500-09-021900-113</w:t>
            </w:r>
            <w:r w:rsidRPr="006E7BAE">
              <w:rPr>
                <w:lang w:val="fr-CA"/>
              </w:rPr>
              <w:t xml:space="preserve">, </w:t>
            </w:r>
            <w:r w:rsidR="008F16A6" w:rsidRPr="008F16A6">
              <w:rPr>
                <w:lang w:val="fr-CA"/>
              </w:rPr>
              <w:t xml:space="preserve">2011 QCCA 2079,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16A6">
              <w:rPr>
                <w:lang w:val="fr-CA"/>
              </w:rPr>
              <w:t>8 novembre 2011</w:t>
            </w:r>
            <w:r w:rsidR="008F16A6">
              <w:rPr>
                <w:lang w:val="fr-CA"/>
              </w:rPr>
              <w:t>, est rejetée</w:t>
            </w:r>
            <w:r w:rsidR="00054127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8F16A6" w:rsidRPr="00D83B8C" w:rsidRDefault="008F16A6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16A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64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648D" w:rsidRPr="00417FB7">
      <w:rPr>
        <w:szCs w:val="24"/>
      </w:rPr>
      <w:fldChar w:fldCharType="separate"/>
    </w:r>
    <w:r w:rsidR="00054127">
      <w:rPr>
        <w:noProof/>
        <w:szCs w:val="24"/>
      </w:rPr>
      <w:t>2</w:t>
    </w:r>
    <w:r w:rsidR="006764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4127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648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5B9E"/>
    <w:rsid w:val="008F16A6"/>
    <w:rsid w:val="008F53F3"/>
    <w:rsid w:val="009305BF"/>
    <w:rsid w:val="00951EF6"/>
    <w:rsid w:val="0096638C"/>
    <w:rsid w:val="00971A08"/>
    <w:rsid w:val="009C5EF2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345F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96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BC27-CF1B-497E-B43B-37F60990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2012-04-10T16:47:00Z</dcterms:created>
  <dcterms:modified xsi:type="dcterms:W3CDTF">2012-04-30T13:45:00Z</dcterms:modified>
</cp:coreProperties>
</file>