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34565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B11C29" w:rsidP="00B11C29">
            <w:r>
              <w:t xml:space="preserve">Le 26 </w:t>
            </w:r>
            <w:r w:rsidR="005B69C9">
              <w:t>avril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11C29" w:rsidP="0027081E">
            <w:pPr>
              <w:rPr>
                <w:lang w:val="en-CA"/>
              </w:rPr>
            </w:pPr>
            <w:r>
              <w:t xml:space="preserve">April </w:t>
            </w:r>
            <w:r w:rsidR="005B69C9">
              <w:t>2</w:t>
            </w:r>
            <w:r>
              <w:t>6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4729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11C29">
              <w:rPr>
                <w:lang w:val="en-CA"/>
              </w:rPr>
              <w:t>Deschamps, Fish and Karakatsanis JJ.</w:t>
            </w:r>
          </w:p>
        </w:tc>
      </w:tr>
      <w:tr w:rsidR="00C2612E" w:rsidRPr="0074729E" w:rsidTr="00F47372">
        <w:tc>
          <w:tcPr>
            <w:tcW w:w="2269" w:type="pct"/>
          </w:tcPr>
          <w:p w:rsidR="00C2612E" w:rsidRPr="00B11C2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B11C2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153E0" w:rsidRDefault="006D2EB6">
            <w:pPr>
              <w:pStyle w:val="SCCLsocPrefix"/>
            </w:pPr>
            <w:r>
              <w:t>ENTRE :</w:t>
            </w:r>
            <w:r>
              <w:br/>
            </w:r>
          </w:p>
          <w:p w:rsidR="004153E0" w:rsidRDefault="006D2EB6">
            <w:pPr>
              <w:pStyle w:val="SCCLsocParty"/>
            </w:pPr>
            <w:r>
              <w:t>Huguette Lepage</w:t>
            </w:r>
            <w:r w:rsidR="00B11C29">
              <w:t xml:space="preserve"> et</w:t>
            </w:r>
            <w:r>
              <w:t xml:space="preserve"> François Ouellet</w:t>
            </w:r>
            <w:r>
              <w:br/>
            </w:r>
          </w:p>
          <w:p w:rsidR="004153E0" w:rsidRDefault="006D2EB6">
            <w:pPr>
              <w:pStyle w:val="SCCLsocPartyRole"/>
            </w:pPr>
            <w:r>
              <w:t>Demandeurs</w:t>
            </w:r>
            <w:r>
              <w:br/>
            </w:r>
          </w:p>
          <w:p w:rsidR="004153E0" w:rsidRDefault="006D2EB6">
            <w:pPr>
              <w:pStyle w:val="SCCLsocVersus"/>
            </w:pPr>
            <w:r>
              <w:t>- et -</w:t>
            </w:r>
            <w:r>
              <w:br/>
            </w:r>
          </w:p>
          <w:p w:rsidR="004153E0" w:rsidRDefault="006D2EB6">
            <w:pPr>
              <w:pStyle w:val="SCCLsocParty"/>
            </w:pPr>
            <w:r>
              <w:t>Vale</w:t>
            </w:r>
            <w:r w:rsidR="00B11C29">
              <w:t xml:space="preserve">urs mobilières Desjardins Inc. et </w:t>
            </w:r>
            <w:r>
              <w:t>Jean-François Bastien</w:t>
            </w:r>
            <w:r>
              <w:br/>
            </w:r>
          </w:p>
          <w:p w:rsidR="004153E0" w:rsidRDefault="006D2EB6" w:rsidP="00B11C29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153E0" w:rsidRPr="00B2204E" w:rsidRDefault="006D2EB6">
            <w:pPr>
              <w:pStyle w:val="SCCLsocPrefix"/>
              <w:rPr>
                <w:lang w:val="en-CA"/>
              </w:rPr>
            </w:pPr>
            <w:r w:rsidRPr="00B2204E">
              <w:rPr>
                <w:lang w:val="en-CA"/>
              </w:rPr>
              <w:t>BETWEEN:</w:t>
            </w:r>
            <w:r w:rsidRPr="00B2204E">
              <w:rPr>
                <w:lang w:val="en-CA"/>
              </w:rPr>
              <w:br/>
            </w:r>
          </w:p>
          <w:p w:rsidR="004153E0" w:rsidRPr="00B2204E" w:rsidRDefault="006D2EB6">
            <w:pPr>
              <w:pStyle w:val="SCCLsocParty"/>
              <w:rPr>
                <w:lang w:val="en-CA"/>
              </w:rPr>
            </w:pPr>
            <w:proofErr w:type="spellStart"/>
            <w:r w:rsidRPr="00B2204E">
              <w:rPr>
                <w:lang w:val="en-CA"/>
              </w:rPr>
              <w:t>Huguette</w:t>
            </w:r>
            <w:proofErr w:type="spellEnd"/>
            <w:r w:rsidRPr="00B2204E">
              <w:rPr>
                <w:lang w:val="en-CA"/>
              </w:rPr>
              <w:t xml:space="preserve"> </w:t>
            </w:r>
            <w:proofErr w:type="spellStart"/>
            <w:r w:rsidRPr="00B2204E">
              <w:rPr>
                <w:lang w:val="en-CA"/>
              </w:rPr>
              <w:t>Lepage</w:t>
            </w:r>
            <w:proofErr w:type="spellEnd"/>
            <w:r w:rsidR="00B11C29" w:rsidRPr="00B2204E">
              <w:rPr>
                <w:lang w:val="en-CA"/>
              </w:rPr>
              <w:t xml:space="preserve"> and</w:t>
            </w:r>
            <w:r w:rsidRPr="00B2204E">
              <w:rPr>
                <w:lang w:val="en-CA"/>
              </w:rPr>
              <w:t xml:space="preserve"> François </w:t>
            </w:r>
            <w:proofErr w:type="spellStart"/>
            <w:r w:rsidRPr="00B2204E">
              <w:rPr>
                <w:lang w:val="en-CA"/>
              </w:rPr>
              <w:t>Ouellet</w:t>
            </w:r>
            <w:proofErr w:type="spellEnd"/>
            <w:r w:rsidRPr="00B2204E">
              <w:rPr>
                <w:lang w:val="en-CA"/>
              </w:rPr>
              <w:br/>
            </w:r>
          </w:p>
          <w:p w:rsidR="004153E0" w:rsidRPr="00B2204E" w:rsidRDefault="006D2EB6">
            <w:pPr>
              <w:pStyle w:val="SCCLsocPartyRole"/>
              <w:rPr>
                <w:lang w:val="en-CA"/>
              </w:rPr>
            </w:pPr>
            <w:r w:rsidRPr="00B2204E">
              <w:rPr>
                <w:lang w:val="en-CA"/>
              </w:rPr>
              <w:t>Applicants</w:t>
            </w:r>
            <w:r w:rsidRPr="00B2204E">
              <w:rPr>
                <w:lang w:val="en-CA"/>
              </w:rPr>
              <w:br/>
            </w:r>
          </w:p>
          <w:p w:rsidR="004153E0" w:rsidRPr="00B2204E" w:rsidRDefault="006D2EB6">
            <w:pPr>
              <w:pStyle w:val="SCCLsocVersus"/>
              <w:rPr>
                <w:lang w:val="en-CA"/>
              </w:rPr>
            </w:pPr>
            <w:r w:rsidRPr="00B2204E">
              <w:rPr>
                <w:lang w:val="en-CA"/>
              </w:rPr>
              <w:t>- and -</w:t>
            </w:r>
            <w:r w:rsidRPr="00B2204E">
              <w:rPr>
                <w:lang w:val="en-CA"/>
              </w:rPr>
              <w:br/>
            </w:r>
          </w:p>
          <w:p w:rsidR="00B11C29" w:rsidRPr="00B2204E" w:rsidRDefault="006D2EB6">
            <w:pPr>
              <w:pStyle w:val="SCCLsocParty"/>
              <w:rPr>
                <w:lang w:val="en-CA"/>
              </w:rPr>
            </w:pPr>
            <w:r w:rsidRPr="00B2204E">
              <w:rPr>
                <w:lang w:val="en-CA"/>
              </w:rPr>
              <w:t>Desjardins Securities Inc.</w:t>
            </w:r>
            <w:r w:rsidR="00B11C29" w:rsidRPr="00B2204E">
              <w:rPr>
                <w:lang w:val="en-CA"/>
              </w:rPr>
              <w:t xml:space="preserve"> and</w:t>
            </w:r>
          </w:p>
          <w:p w:rsidR="004153E0" w:rsidRDefault="006D2EB6">
            <w:pPr>
              <w:pStyle w:val="SCCLsocParty"/>
            </w:pPr>
            <w:r>
              <w:t>Jean-François Bastien</w:t>
            </w:r>
            <w:r>
              <w:br/>
            </w:r>
          </w:p>
          <w:p w:rsidR="004153E0" w:rsidRDefault="006D2EB6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B11C29" w:rsidRDefault="00824412" w:rsidP="00375294"/>
        </w:tc>
        <w:tc>
          <w:tcPr>
            <w:tcW w:w="381" w:type="pct"/>
            <w:vAlign w:val="center"/>
          </w:tcPr>
          <w:p w:rsidR="00824412" w:rsidRPr="00B11C29" w:rsidRDefault="00824412" w:rsidP="00375294"/>
        </w:tc>
        <w:tc>
          <w:tcPr>
            <w:tcW w:w="2350" w:type="pct"/>
            <w:vAlign w:val="center"/>
          </w:tcPr>
          <w:p w:rsidR="00824412" w:rsidRPr="00B11C29" w:rsidRDefault="00824412" w:rsidP="00B408F8"/>
        </w:tc>
      </w:tr>
      <w:tr w:rsidR="00824412" w:rsidRPr="0074729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2204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B11C29">
              <w:t>s</w:t>
            </w:r>
            <w:r w:rsidRPr="001E26DB">
              <w:t xml:space="preserve"> </w:t>
            </w:r>
            <w:r>
              <w:t>500-09-019764-091</w:t>
            </w:r>
            <w:r w:rsidR="00B11C29">
              <w:t xml:space="preserve"> et</w:t>
            </w:r>
            <w:r>
              <w:t xml:space="preserve"> 500-09-019766-096</w:t>
            </w:r>
            <w:r w:rsidRPr="001E26DB">
              <w:t>,</w:t>
            </w:r>
            <w:r w:rsidR="00B11C29">
              <w:t xml:space="preserve"> 2011 QCCA 1837, </w:t>
            </w:r>
            <w:r w:rsidRPr="001E26DB">
              <w:t xml:space="preserve"> daté du </w:t>
            </w:r>
            <w:r>
              <w:t>6 octobre 2011</w:t>
            </w:r>
            <w:r w:rsidRPr="001E26DB">
              <w:t xml:space="preserve">, est </w:t>
            </w:r>
            <w:r w:rsidR="00B11C29">
              <w:t>rejetée avec dépens</w:t>
            </w:r>
            <w:r w:rsidR="00B2204E">
              <w:t xml:space="preserve"> en faveur de l’intimée Valeurs mobilières Desjardins Inc.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2204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11C29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B11C29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B11C29">
              <w:rPr>
                <w:lang w:val="en-CA"/>
              </w:rPr>
              <w:t xml:space="preserve"> 500-09-019764-091 </w:t>
            </w:r>
            <w:r w:rsidR="00B11C29">
              <w:rPr>
                <w:lang w:val="en-CA"/>
              </w:rPr>
              <w:t xml:space="preserve">and </w:t>
            </w:r>
            <w:r w:rsidRPr="00B11C29">
              <w:rPr>
                <w:lang w:val="en-CA"/>
              </w:rPr>
              <w:t>500-09-019766-096</w:t>
            </w:r>
            <w:r w:rsidRPr="001E26DB">
              <w:rPr>
                <w:lang w:val="en-CA"/>
              </w:rPr>
              <w:t xml:space="preserve">, </w:t>
            </w:r>
            <w:r w:rsidR="00B11C29" w:rsidRPr="00B11C29">
              <w:rPr>
                <w:lang w:val="en-CA"/>
              </w:rPr>
              <w:t>2011 QCCA 1837,</w:t>
            </w:r>
            <w:r w:rsidR="00B11C29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B11C29">
              <w:rPr>
                <w:lang w:val="en-CA"/>
              </w:rPr>
              <w:t>October 6, 2011</w:t>
            </w:r>
            <w:r w:rsidR="00B11C2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B11C29">
              <w:rPr>
                <w:lang w:val="en-CA"/>
              </w:rPr>
              <w:t xml:space="preserve"> dismissed with costs</w:t>
            </w:r>
            <w:r w:rsidR="00B2204E">
              <w:rPr>
                <w:lang w:val="en-CA"/>
              </w:rPr>
              <w:t xml:space="preserve"> to the respondent </w:t>
            </w:r>
            <w:r w:rsidR="00B2204E" w:rsidRPr="00B2204E">
              <w:rPr>
                <w:lang w:val="en-CA"/>
              </w:rPr>
              <w:t>Desjardins Securities Inc.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B11C29" w:rsidRDefault="00B11C29" w:rsidP="00655333">
      <w:pPr>
        <w:jc w:val="center"/>
        <w:rPr>
          <w:lang w:val="en-US"/>
        </w:rPr>
      </w:pPr>
    </w:p>
    <w:p w:rsidR="00B11C29" w:rsidRDefault="00B11C29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11C29">
      <w:pPr>
        <w:jc w:val="center"/>
        <w:rPr>
          <w:lang w:val="en-US"/>
        </w:rPr>
      </w:pPr>
      <w:proofErr w:type="gramStart"/>
      <w:r w:rsidRPr="00B11C29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8695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86954" w:rsidRPr="00417FB7">
      <w:rPr>
        <w:szCs w:val="24"/>
      </w:rPr>
      <w:fldChar w:fldCharType="separate"/>
    </w:r>
    <w:r w:rsidR="00B2204E">
      <w:rPr>
        <w:noProof/>
        <w:szCs w:val="24"/>
      </w:rPr>
      <w:t>2</w:t>
    </w:r>
    <w:r w:rsidR="00B8695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34565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53E0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6D2EB6"/>
    <w:rsid w:val="00701109"/>
    <w:rsid w:val="007372EA"/>
    <w:rsid w:val="0074729E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11C29"/>
    <w:rsid w:val="00B2204E"/>
    <w:rsid w:val="00B37AA5"/>
    <w:rsid w:val="00B408F8"/>
    <w:rsid w:val="00B41C8D"/>
    <w:rsid w:val="00B5078E"/>
    <w:rsid w:val="00B60EDC"/>
    <w:rsid w:val="00B86954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91FFA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5B12-41CC-4C8D-BF65-621337B9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dcterms:created xsi:type="dcterms:W3CDTF">2012-04-10T16:48:00Z</dcterms:created>
  <dcterms:modified xsi:type="dcterms:W3CDTF">2012-04-30T13:45:00Z</dcterms:modified>
</cp:coreProperties>
</file>