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2443F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2443F">
            <w:pPr>
              <w:rPr>
                <w:lang w:val="en-US"/>
              </w:rPr>
            </w:pPr>
            <w:r>
              <w:t>Le 2</w:t>
            </w:r>
            <w:r w:rsidR="00F2443F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46D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443F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C246D1" w:rsidTr="00F47372">
        <w:tc>
          <w:tcPr>
            <w:tcW w:w="2269" w:type="pct"/>
          </w:tcPr>
          <w:p w:rsidR="00C2612E" w:rsidRPr="00F2443F" w:rsidRDefault="00C2612E" w:rsidP="008262A3">
            <w:pPr>
              <w:rPr>
                <w:lang w:val="fr-CA"/>
              </w:rPr>
            </w:pPr>
          </w:p>
          <w:p w:rsidR="00C2612E" w:rsidRPr="00F2443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2443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A3C9F" w:rsidRDefault="00F2443F">
            <w:pPr>
              <w:pStyle w:val="SCCLsocPrefix"/>
            </w:pPr>
            <w:r>
              <w:t>BETWEEN:</w:t>
            </w:r>
            <w:r>
              <w:br/>
            </w:r>
          </w:p>
          <w:p w:rsidR="000A3C9F" w:rsidRDefault="00F2443F">
            <w:pPr>
              <w:pStyle w:val="SCCLsocParty"/>
            </w:pPr>
            <w:r>
              <w:t>Park Avenue Flooring Inc.</w:t>
            </w:r>
            <w:r>
              <w:br/>
            </w:r>
          </w:p>
          <w:p w:rsidR="000A3C9F" w:rsidRDefault="00F2443F">
            <w:pPr>
              <w:pStyle w:val="SCCLsocPartyRole"/>
            </w:pPr>
            <w:r>
              <w:t>Applicant</w:t>
            </w:r>
            <w:r>
              <w:br/>
            </w:r>
          </w:p>
          <w:p w:rsidR="000A3C9F" w:rsidRDefault="00F2443F">
            <w:pPr>
              <w:pStyle w:val="SCCLsocVersus"/>
            </w:pPr>
            <w:r>
              <w:t>- and -</w:t>
            </w:r>
            <w:r>
              <w:br/>
            </w:r>
          </w:p>
          <w:p w:rsidR="000A3C9F" w:rsidRDefault="00F2443F">
            <w:pPr>
              <w:pStyle w:val="SCCLsocParty"/>
            </w:pPr>
            <w:r>
              <w:t>EllisDon Construction Services Inc.</w:t>
            </w:r>
            <w:r>
              <w:br/>
            </w:r>
          </w:p>
          <w:p w:rsidR="000A3C9F" w:rsidRDefault="00F244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A3C9F" w:rsidRDefault="00F2443F">
            <w:pPr>
              <w:pStyle w:val="SCCLsocPrefix"/>
            </w:pPr>
            <w:r>
              <w:t>ENTRE :</w:t>
            </w:r>
            <w:r>
              <w:br/>
            </w:r>
          </w:p>
          <w:p w:rsidR="000A3C9F" w:rsidRDefault="00F2443F">
            <w:pPr>
              <w:pStyle w:val="SCCLsocParty"/>
            </w:pPr>
            <w:r>
              <w:t>Park Avenue Flooring Inc.</w:t>
            </w:r>
            <w:r>
              <w:br/>
            </w:r>
          </w:p>
          <w:p w:rsidR="000A3C9F" w:rsidRPr="00F2443F" w:rsidRDefault="00C3277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2443F" w:rsidRPr="00F2443F">
              <w:rPr>
                <w:lang w:val="fr-CA"/>
              </w:rPr>
              <w:br/>
            </w:r>
          </w:p>
          <w:p w:rsidR="000A3C9F" w:rsidRPr="00F2443F" w:rsidRDefault="00F2443F">
            <w:pPr>
              <w:pStyle w:val="SCCLsocVersus"/>
              <w:rPr>
                <w:lang w:val="fr-CA"/>
              </w:rPr>
            </w:pPr>
            <w:r w:rsidRPr="00F2443F">
              <w:rPr>
                <w:lang w:val="fr-CA"/>
              </w:rPr>
              <w:t>- et -</w:t>
            </w:r>
            <w:r w:rsidRPr="00F2443F">
              <w:rPr>
                <w:lang w:val="fr-CA"/>
              </w:rPr>
              <w:br/>
            </w:r>
          </w:p>
          <w:p w:rsidR="000A3C9F" w:rsidRPr="00F2443F" w:rsidRDefault="00F2443F">
            <w:pPr>
              <w:pStyle w:val="SCCLsocParty"/>
              <w:rPr>
                <w:lang w:val="fr-CA"/>
              </w:rPr>
            </w:pPr>
            <w:proofErr w:type="spellStart"/>
            <w:r w:rsidRPr="00F2443F">
              <w:rPr>
                <w:lang w:val="fr-CA"/>
              </w:rPr>
              <w:t>EllisDon</w:t>
            </w:r>
            <w:proofErr w:type="spellEnd"/>
            <w:r w:rsidRPr="00F2443F">
              <w:rPr>
                <w:lang w:val="fr-CA"/>
              </w:rPr>
              <w:t xml:space="preserve"> Construction Services Inc.</w:t>
            </w:r>
            <w:r w:rsidRPr="00F2443F">
              <w:rPr>
                <w:lang w:val="fr-CA"/>
              </w:rPr>
              <w:br/>
            </w:r>
          </w:p>
          <w:p w:rsidR="000A3C9F" w:rsidRDefault="00C32770">
            <w:pPr>
              <w:pStyle w:val="SCCLsocPartyRole"/>
            </w:pPr>
            <w:proofErr w:type="spellStart"/>
            <w:r>
              <w:t>Intimé</w:t>
            </w:r>
            <w:r w:rsidR="00F2443F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246D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1001-0243-AC, 2010 ABCA 404</w:t>
            </w:r>
            <w:r w:rsidRPr="006E7BAE">
              <w:t xml:space="preserve">, dated </w:t>
            </w:r>
            <w:r>
              <w:t>December 7, 2010</w:t>
            </w:r>
            <w:r w:rsidR="00C32770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443F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2443F">
              <w:rPr>
                <w:lang w:val="fr-CA"/>
              </w:rPr>
              <w:t>1001-0243-AC, 2010 ABCA 404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443F">
              <w:rPr>
                <w:lang w:val="fr-CA"/>
              </w:rPr>
              <w:t>7 décembre 2010</w:t>
            </w:r>
            <w:r w:rsidR="00C3277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32770" w:rsidRPr="00D83B8C" w:rsidRDefault="00C3277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32770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32770" w:rsidRPr="00D83B8C">
        <w:rPr>
          <w:lang w:val="fr-CA"/>
        </w:rPr>
        <w:t xml:space="preserve"> </w:t>
      </w:r>
    </w:p>
    <w:sectPr w:rsidR="003A37CF" w:rsidRPr="00D83B8C" w:rsidSect="00C32770">
      <w:headerReference w:type="default" r:id="rId8"/>
      <w:pgSz w:w="12240" w:h="15840"/>
      <w:pgMar w:top="1440" w:right="1440" w:bottom="99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B482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B482F" w:rsidRPr="00417FB7">
      <w:rPr>
        <w:szCs w:val="24"/>
      </w:rPr>
      <w:fldChar w:fldCharType="separate"/>
    </w:r>
    <w:r w:rsidR="00C32770">
      <w:rPr>
        <w:noProof/>
        <w:szCs w:val="24"/>
      </w:rPr>
      <w:t>4</w:t>
    </w:r>
    <w:r w:rsidR="00CB482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3C9F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B0C4C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46D1"/>
    <w:rsid w:val="00C2612E"/>
    <w:rsid w:val="00C32770"/>
    <w:rsid w:val="00CB482F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443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C445-E561-44E0-84C8-BAE55ADF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2011-07-26T19:43:00Z</dcterms:created>
  <dcterms:modified xsi:type="dcterms:W3CDTF">2011-08-29T12:42:00Z</dcterms:modified>
</cp:coreProperties>
</file>