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34424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45A92" w:rsidP="00522D8A">
            <w:r>
              <w:t>January 12,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45A92" w:rsidP="00245A92">
            <w:pPr>
              <w:rPr>
                <w:lang w:val="en-US"/>
              </w:rPr>
            </w:pPr>
            <w:r>
              <w:t xml:space="preserve">Le 12 </w:t>
            </w:r>
            <w:proofErr w:type="spellStart"/>
            <w:r>
              <w:t>janvier</w:t>
            </w:r>
            <w:proofErr w:type="spellEnd"/>
            <w:r>
              <w:t xml:space="preserve"> </w:t>
            </w:r>
            <w:r w:rsidR="00EE2A6C">
              <w:t>201</w:t>
            </w:r>
            <w:r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073B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2D8A">
              <w:rPr>
                <w:lang w:val="fr-CA"/>
              </w:rPr>
              <w:t xml:space="preserve">Les juges Deschamps, Fish et </w:t>
            </w:r>
            <w:proofErr w:type="spellStart"/>
            <w:r w:rsidRPr="00522D8A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4073B2" w:rsidTr="00F47372">
        <w:tc>
          <w:tcPr>
            <w:tcW w:w="2269" w:type="pct"/>
          </w:tcPr>
          <w:p w:rsidR="00C2612E" w:rsidRPr="00522D8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22D8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466E9" w:rsidRDefault="00522D8A">
            <w:pPr>
              <w:pStyle w:val="SCCLsocPrefix"/>
            </w:pPr>
            <w:r>
              <w:t>BETWEEN:</w:t>
            </w:r>
            <w:r>
              <w:br/>
            </w:r>
          </w:p>
          <w:p w:rsidR="004466E9" w:rsidRDefault="00522D8A">
            <w:pPr>
              <w:pStyle w:val="SCCLsocParty"/>
            </w:pPr>
            <w:proofErr w:type="spellStart"/>
            <w:r>
              <w:t>Priya</w:t>
            </w:r>
            <w:proofErr w:type="spellEnd"/>
            <w:r>
              <w:t xml:space="preserve"> Singh</w:t>
            </w:r>
            <w:r>
              <w:br/>
            </w:r>
          </w:p>
          <w:p w:rsidR="004466E9" w:rsidRDefault="00522D8A">
            <w:pPr>
              <w:pStyle w:val="SCCLsocPartyRole"/>
            </w:pPr>
            <w:r>
              <w:t>Applicant</w:t>
            </w:r>
            <w:r>
              <w:br/>
            </w:r>
          </w:p>
          <w:p w:rsidR="004466E9" w:rsidRDefault="00522D8A">
            <w:pPr>
              <w:pStyle w:val="SCCLsocVersus"/>
            </w:pPr>
            <w:r>
              <w:t>- and -</w:t>
            </w:r>
            <w:r>
              <w:br/>
            </w:r>
          </w:p>
          <w:p w:rsidR="004466E9" w:rsidRDefault="00522D8A">
            <w:pPr>
              <w:pStyle w:val="SCCLsocParty"/>
            </w:pPr>
            <w:r>
              <w:t>University of British Columbia</w:t>
            </w:r>
            <w:r>
              <w:br/>
            </w:r>
          </w:p>
          <w:p w:rsidR="004466E9" w:rsidRDefault="00522D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466E9" w:rsidRPr="00522D8A" w:rsidRDefault="00522D8A">
            <w:pPr>
              <w:pStyle w:val="SCCLsocPrefix"/>
              <w:rPr>
                <w:lang w:val="fr-CA"/>
              </w:rPr>
            </w:pPr>
            <w:r w:rsidRPr="00522D8A">
              <w:rPr>
                <w:lang w:val="fr-CA"/>
              </w:rPr>
              <w:t>ENTRE :</w:t>
            </w:r>
            <w:r w:rsidRPr="00522D8A">
              <w:rPr>
                <w:lang w:val="fr-CA"/>
              </w:rPr>
              <w:br/>
            </w:r>
          </w:p>
          <w:p w:rsidR="004466E9" w:rsidRPr="00522D8A" w:rsidRDefault="00522D8A">
            <w:pPr>
              <w:pStyle w:val="SCCLsocParty"/>
              <w:rPr>
                <w:lang w:val="fr-CA"/>
              </w:rPr>
            </w:pPr>
            <w:proofErr w:type="spellStart"/>
            <w:r w:rsidRPr="00522D8A">
              <w:rPr>
                <w:lang w:val="fr-CA"/>
              </w:rPr>
              <w:t>Priya</w:t>
            </w:r>
            <w:proofErr w:type="spellEnd"/>
            <w:r w:rsidRPr="00522D8A">
              <w:rPr>
                <w:lang w:val="fr-CA"/>
              </w:rPr>
              <w:t xml:space="preserve"> Singh</w:t>
            </w:r>
            <w:r w:rsidRPr="00522D8A">
              <w:rPr>
                <w:lang w:val="fr-CA"/>
              </w:rPr>
              <w:br/>
            </w:r>
          </w:p>
          <w:p w:rsidR="004466E9" w:rsidRPr="00522D8A" w:rsidRDefault="00522D8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522D8A">
              <w:rPr>
                <w:lang w:val="fr-CA"/>
              </w:rPr>
              <w:t>eresse</w:t>
            </w:r>
            <w:r w:rsidRPr="00522D8A">
              <w:rPr>
                <w:lang w:val="fr-CA"/>
              </w:rPr>
              <w:br/>
            </w:r>
          </w:p>
          <w:p w:rsidR="004466E9" w:rsidRPr="00245A92" w:rsidRDefault="00522D8A">
            <w:pPr>
              <w:pStyle w:val="SCCLsocVersus"/>
              <w:rPr>
                <w:lang w:val="fr-CA"/>
              </w:rPr>
            </w:pPr>
            <w:r w:rsidRPr="00245A92">
              <w:rPr>
                <w:lang w:val="fr-CA"/>
              </w:rPr>
              <w:t>- et -</w:t>
            </w:r>
            <w:r w:rsidRPr="00245A92">
              <w:rPr>
                <w:lang w:val="fr-CA"/>
              </w:rPr>
              <w:br/>
            </w:r>
          </w:p>
          <w:p w:rsidR="004466E9" w:rsidRDefault="00522D8A">
            <w:pPr>
              <w:pStyle w:val="SCCLsocParty"/>
            </w:pPr>
            <w:r>
              <w:t>University of British Columbia</w:t>
            </w:r>
            <w:r>
              <w:br/>
            </w:r>
          </w:p>
          <w:p w:rsidR="004466E9" w:rsidRDefault="00522D8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073B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22D8A" w:rsidP="00522D8A">
            <w:pPr>
              <w:jc w:val="both"/>
            </w:pPr>
            <w:r w:rsidRPr="00EF2286">
              <w:rPr>
                <w:lang w:val="en-US"/>
              </w:rPr>
              <w:t xml:space="preserve">The motion for an extension of time to serve  </w:t>
            </w:r>
            <w:r>
              <w:rPr>
                <w:lang w:val="en-US"/>
              </w:rPr>
              <w:t xml:space="preserve"> and file </w:t>
            </w:r>
            <w:r w:rsidRPr="00EF2286">
              <w:rPr>
                <w:lang w:val="en-US"/>
              </w:rPr>
              <w:t xml:space="preserve">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CA037940, 2010 BCCA 485</w:t>
            </w:r>
            <w:r w:rsidR="00824412" w:rsidRPr="006E7BAE">
              <w:t xml:space="preserve">, dated </w:t>
            </w:r>
            <w:r w:rsidR="00824412">
              <w:t>October 26, 2010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22D8A" w:rsidP="00522D8A">
            <w:pPr>
              <w:jc w:val="both"/>
              <w:rPr>
                <w:lang w:val="fr-CA"/>
              </w:rPr>
            </w:pPr>
            <w:r w:rsidRPr="00AA779F">
              <w:rPr>
                <w:lang w:val="fr-CA"/>
              </w:rPr>
              <w:t xml:space="preserve">La requête en prorogation du délai de signification </w:t>
            </w:r>
            <w:r>
              <w:rPr>
                <w:lang w:val="fr-CA"/>
              </w:rPr>
              <w:t xml:space="preserve">et de dépôt </w:t>
            </w:r>
            <w:r w:rsidRPr="00AA779F">
              <w:rPr>
                <w:lang w:val="fr-CA"/>
              </w:rPr>
              <w:t xml:space="preserve">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2D8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22D8A">
              <w:rPr>
                <w:lang w:val="fr-CA"/>
              </w:rPr>
              <w:t>CA037940, 2010 BCCA 485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2D8A">
              <w:rPr>
                <w:lang w:val="fr-CA"/>
              </w:rPr>
              <w:t>26 octobre 2010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522D8A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22D8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611F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611F4" w:rsidRPr="00417FB7">
      <w:rPr>
        <w:szCs w:val="24"/>
      </w:rPr>
      <w:fldChar w:fldCharType="separate"/>
    </w:r>
    <w:r w:rsidR="00522D8A">
      <w:rPr>
        <w:noProof/>
        <w:szCs w:val="24"/>
      </w:rPr>
      <w:t>2</w:t>
    </w:r>
    <w:r w:rsidR="00E611F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04D9"/>
    <w:rsid w:val="001D0116"/>
    <w:rsid w:val="001D4323"/>
    <w:rsid w:val="00203642"/>
    <w:rsid w:val="00245A9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73B2"/>
    <w:rsid w:val="00414694"/>
    <w:rsid w:val="00417FB7"/>
    <w:rsid w:val="0042783F"/>
    <w:rsid w:val="004466E9"/>
    <w:rsid w:val="004943CF"/>
    <w:rsid w:val="004956DA"/>
    <w:rsid w:val="004D4658"/>
    <w:rsid w:val="00522D8A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11F4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B8A4-6B3E-4FCD-BA36-162A735D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5</cp:revision>
  <cp:lastPrinted>2011-12-06T17:38:00Z</cp:lastPrinted>
  <dcterms:created xsi:type="dcterms:W3CDTF">2011-12-06T17:38:00Z</dcterms:created>
  <dcterms:modified xsi:type="dcterms:W3CDTF">2012-01-16T16:01:00Z</dcterms:modified>
</cp:coreProperties>
</file>