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60DD2" w:rsidP="008262A3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60DD2">
            <w:pPr>
              <w:rPr>
                <w:lang w:val="en-US"/>
              </w:rPr>
            </w:pPr>
            <w:r>
              <w:t xml:space="preserve">Le </w:t>
            </w:r>
            <w:r w:rsidR="00A60DD2">
              <w:t xml:space="preserve">2 </w:t>
            </w:r>
            <w:proofErr w:type="spellStart"/>
            <w:r w:rsidR="00A60DD2">
              <w:t>février</w:t>
            </w:r>
            <w:proofErr w:type="spellEnd"/>
            <w:r w:rsidR="00A60DD2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2C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0DD2">
              <w:rPr>
                <w:lang w:val="fr-CA"/>
              </w:rPr>
              <w:t xml:space="preserve">La juge en chef McLachlin et les juges </w:t>
            </w:r>
            <w:proofErr w:type="spellStart"/>
            <w:r w:rsidRPr="00A60DD2">
              <w:rPr>
                <w:lang w:val="fr-CA"/>
              </w:rPr>
              <w:t>Rothstein</w:t>
            </w:r>
            <w:proofErr w:type="spellEnd"/>
            <w:r w:rsidRPr="00A60DD2">
              <w:rPr>
                <w:lang w:val="fr-CA"/>
              </w:rPr>
              <w:t xml:space="preserve"> et </w:t>
            </w:r>
            <w:proofErr w:type="spellStart"/>
            <w:r w:rsidRPr="00A60DD2">
              <w:rPr>
                <w:lang w:val="fr-CA"/>
              </w:rPr>
              <w:t>Moldaver</w:t>
            </w:r>
            <w:proofErr w:type="spellEnd"/>
          </w:p>
        </w:tc>
      </w:tr>
      <w:tr w:rsidR="00C2612E" w:rsidRPr="00232CFC" w:rsidTr="00F47372">
        <w:tc>
          <w:tcPr>
            <w:tcW w:w="2269" w:type="pct"/>
          </w:tcPr>
          <w:p w:rsidR="00C2612E" w:rsidRPr="00A60DD2" w:rsidRDefault="00C2612E" w:rsidP="008262A3">
            <w:pPr>
              <w:rPr>
                <w:lang w:val="fr-CA"/>
              </w:rPr>
            </w:pPr>
          </w:p>
          <w:p w:rsidR="00C2612E" w:rsidRPr="00A60D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60D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2C7F" w:rsidRDefault="00A60DD2">
            <w:pPr>
              <w:pStyle w:val="SCCLsocPrefix"/>
            </w:pPr>
            <w:r>
              <w:t>BETWEEN:</w:t>
            </w:r>
            <w:r>
              <w:br/>
            </w:r>
          </w:p>
          <w:p w:rsidR="00FF2C7F" w:rsidRDefault="00A60DD2">
            <w:pPr>
              <w:pStyle w:val="SCCLsocParty"/>
            </w:pPr>
            <w:r>
              <w:t>Jeffrey Allan Ashmore</w:t>
            </w:r>
            <w:r>
              <w:br/>
            </w:r>
          </w:p>
          <w:p w:rsidR="00FF2C7F" w:rsidRDefault="00A60DD2">
            <w:pPr>
              <w:pStyle w:val="SCCLsocPartyRole"/>
            </w:pPr>
            <w:r>
              <w:t>Applicant</w:t>
            </w:r>
            <w:r>
              <w:br/>
            </w:r>
          </w:p>
          <w:p w:rsidR="00FF2C7F" w:rsidRDefault="00A60DD2">
            <w:pPr>
              <w:pStyle w:val="SCCLsocVersus"/>
            </w:pPr>
            <w:r>
              <w:t>- and -</w:t>
            </w:r>
            <w:r>
              <w:br/>
            </w:r>
          </w:p>
          <w:p w:rsidR="00FF2C7F" w:rsidRDefault="00A60DD2">
            <w:pPr>
              <w:pStyle w:val="SCCLsocParty"/>
            </w:pPr>
            <w:r>
              <w:t>Her Majesty the Queen</w:t>
            </w:r>
            <w:r>
              <w:br/>
            </w:r>
          </w:p>
          <w:p w:rsidR="00FF2C7F" w:rsidRDefault="00A60D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2C7F" w:rsidRPr="00A60DD2" w:rsidRDefault="00A60DD2">
            <w:pPr>
              <w:pStyle w:val="SCCLsocPrefix"/>
              <w:rPr>
                <w:lang w:val="fr-CA"/>
              </w:rPr>
            </w:pPr>
            <w:r w:rsidRPr="00A60DD2">
              <w:rPr>
                <w:lang w:val="fr-CA"/>
              </w:rPr>
              <w:t>ENTRE :</w:t>
            </w:r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Party"/>
              <w:rPr>
                <w:lang w:val="fr-CA"/>
              </w:rPr>
            </w:pPr>
            <w:r w:rsidRPr="00A60DD2">
              <w:rPr>
                <w:lang w:val="fr-CA"/>
              </w:rPr>
              <w:t xml:space="preserve">Jeffrey Allan </w:t>
            </w:r>
            <w:proofErr w:type="spellStart"/>
            <w:r w:rsidRPr="00A60DD2">
              <w:rPr>
                <w:lang w:val="fr-CA"/>
              </w:rPr>
              <w:t>Ashmore</w:t>
            </w:r>
            <w:proofErr w:type="spellEnd"/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Versus"/>
              <w:rPr>
                <w:lang w:val="fr-CA"/>
              </w:rPr>
            </w:pPr>
            <w:r w:rsidRPr="00A60DD2">
              <w:rPr>
                <w:lang w:val="fr-CA"/>
              </w:rPr>
              <w:t>- et -</w:t>
            </w:r>
            <w:r w:rsidRPr="00A60DD2">
              <w:rPr>
                <w:lang w:val="fr-CA"/>
              </w:rPr>
              <w:br/>
            </w:r>
          </w:p>
          <w:p w:rsidR="00FF2C7F" w:rsidRPr="00A60DD2" w:rsidRDefault="00A60DD2">
            <w:pPr>
              <w:pStyle w:val="SCCLsocParty"/>
              <w:rPr>
                <w:lang w:val="fr-CA"/>
              </w:rPr>
            </w:pPr>
            <w:r w:rsidRPr="00A60DD2">
              <w:rPr>
                <w:lang w:val="fr-CA"/>
              </w:rPr>
              <w:t>Sa Majesté la Reine</w:t>
            </w:r>
            <w:r w:rsidRPr="00A60DD2">
              <w:rPr>
                <w:lang w:val="fr-CA"/>
              </w:rPr>
              <w:br/>
            </w:r>
          </w:p>
          <w:p w:rsidR="00FF2C7F" w:rsidRDefault="00A60DD2" w:rsidP="00A60D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2C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0DD2" w:rsidP="009E48B5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9E48B5">
              <w:t xml:space="preserve">CA037354, </w:t>
            </w:r>
            <w:r>
              <w:t>2011 BCCA 18</w:t>
            </w:r>
            <w:r w:rsidRPr="006E7BAE">
              <w:t xml:space="preserve">, </w:t>
            </w:r>
            <w:r w:rsidR="00824412" w:rsidRPr="006E7BAE">
              <w:t xml:space="preserve">dated </w:t>
            </w:r>
            <w:r w:rsidR="00824412">
              <w:t>January 24, 2011</w:t>
            </w:r>
            <w:r>
              <w:t xml:space="preserve">, </w:t>
            </w:r>
            <w:r w:rsidR="00225E23">
              <w:t xml:space="preserve">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48B5" w:rsidP="009E48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A60DD2">
              <w:rPr>
                <w:lang w:val="fr-CA"/>
              </w:rPr>
              <w:t xml:space="preserve">de signification </w:t>
            </w:r>
            <w:r>
              <w:rPr>
                <w:lang w:val="fr-CA"/>
              </w:rPr>
              <w:t xml:space="preserve">et de dépôt </w:t>
            </w:r>
            <w:r w:rsidR="00A60DD2">
              <w:rPr>
                <w:lang w:val="fr-CA"/>
              </w:rPr>
              <w:t>de la demande d’a</w:t>
            </w:r>
            <w:r>
              <w:rPr>
                <w:lang w:val="fr-CA"/>
              </w:rPr>
              <w:t>utorisation d’appel est accueillie</w:t>
            </w:r>
            <w:r w:rsidR="00A60DD2"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0DD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A60DD2">
              <w:rPr>
                <w:lang w:val="fr-CA"/>
              </w:rPr>
              <w:t xml:space="preserve">CA037354, </w:t>
            </w:r>
            <w:r w:rsidR="00A60DD2" w:rsidRPr="00A60DD2">
              <w:rPr>
                <w:lang w:val="fr-CA"/>
              </w:rPr>
              <w:t>2011 BCCA 18</w:t>
            </w:r>
            <w:r w:rsidR="00A60DD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0DD2">
              <w:rPr>
                <w:lang w:val="fr-CA"/>
              </w:rPr>
              <w:t>24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A60DD2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60DD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60DD2" w:rsidRPr="00D83B8C">
        <w:rPr>
          <w:lang w:val="fr-CA"/>
        </w:rPr>
        <w:t xml:space="preserve"> </w:t>
      </w:r>
    </w:p>
    <w:sectPr w:rsidR="003A37CF" w:rsidRPr="00D83B8C" w:rsidSect="00A60DD2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76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768D" w:rsidRPr="00417FB7">
      <w:rPr>
        <w:szCs w:val="24"/>
      </w:rPr>
      <w:fldChar w:fldCharType="separate"/>
    </w:r>
    <w:r w:rsidR="00A60DD2">
      <w:rPr>
        <w:noProof/>
        <w:szCs w:val="24"/>
      </w:rPr>
      <w:t>4</w:t>
    </w:r>
    <w:r w:rsidR="002F76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5E23"/>
    <w:rsid w:val="00232CFC"/>
    <w:rsid w:val="002523DE"/>
    <w:rsid w:val="002568D3"/>
    <w:rsid w:val="0027284C"/>
    <w:rsid w:val="002B5FA6"/>
    <w:rsid w:val="002F768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8A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48B5"/>
    <w:rsid w:val="009E7A46"/>
    <w:rsid w:val="009F436C"/>
    <w:rsid w:val="00A03153"/>
    <w:rsid w:val="00A103E3"/>
    <w:rsid w:val="00A252FA"/>
    <w:rsid w:val="00A60DD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411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2C7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D830-39D8-41EF-A6AB-AB50F795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2012-02-01T16:25:00Z</cp:lastPrinted>
  <dcterms:created xsi:type="dcterms:W3CDTF">2012-01-17T13:41:00Z</dcterms:created>
  <dcterms:modified xsi:type="dcterms:W3CDTF">2012-02-06T15:41:00Z</dcterms:modified>
</cp:coreProperties>
</file>