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23AF1" w:rsidP="008262A3">
            <w:r>
              <w:t>March 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23AF1">
            <w:pPr>
              <w:rPr>
                <w:lang w:val="en-US"/>
              </w:rPr>
            </w:pPr>
            <w:r>
              <w:t xml:space="preserve">Le </w:t>
            </w:r>
            <w:r w:rsidR="00323AF1">
              <w:t>1</w:t>
            </w:r>
            <w:r w:rsidR="00323AF1" w:rsidRPr="00323AF1">
              <w:rPr>
                <w:vertAlign w:val="superscript"/>
              </w:rPr>
              <w:t>er</w:t>
            </w:r>
            <w:r w:rsidR="00323AF1">
              <w:t xml:space="preserve"> mars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305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3AF1">
              <w:rPr>
                <w:lang w:val="fr-CA"/>
              </w:rPr>
              <w:t>Les juges LeBel, Abella et Cromwell</w:t>
            </w:r>
          </w:p>
        </w:tc>
      </w:tr>
      <w:tr w:rsidR="00C2612E" w:rsidRPr="006F3053" w:rsidTr="00F47372">
        <w:tc>
          <w:tcPr>
            <w:tcW w:w="2269" w:type="pct"/>
          </w:tcPr>
          <w:p w:rsidR="00C2612E" w:rsidRPr="00323AF1" w:rsidRDefault="00C2612E" w:rsidP="008262A3">
            <w:pPr>
              <w:rPr>
                <w:lang w:val="fr-CA"/>
              </w:rPr>
            </w:pPr>
          </w:p>
          <w:p w:rsidR="00C2612E" w:rsidRPr="00323AF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23AF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80C6B" w:rsidRDefault="004B1099">
            <w:pPr>
              <w:pStyle w:val="SCCLsocPrefix"/>
            </w:pPr>
            <w:r>
              <w:t>BETWEEN:</w:t>
            </w:r>
            <w:r>
              <w:br/>
            </w:r>
          </w:p>
          <w:p w:rsidR="00280C6B" w:rsidRDefault="004B1099">
            <w:pPr>
              <w:pStyle w:val="SCCLsocParty"/>
            </w:pPr>
            <w:r>
              <w:t>Estate of the Late Donald Mills</w:t>
            </w:r>
            <w:r>
              <w:br/>
            </w:r>
          </w:p>
          <w:p w:rsidR="00280C6B" w:rsidRDefault="004B1099">
            <w:pPr>
              <w:pStyle w:val="SCCLsocPartyRole"/>
            </w:pPr>
            <w:r>
              <w:t>Applicant</w:t>
            </w:r>
            <w:r>
              <w:br/>
            </w:r>
          </w:p>
          <w:p w:rsidR="00280C6B" w:rsidRDefault="004B1099">
            <w:pPr>
              <w:pStyle w:val="SCCLsocVersus"/>
            </w:pPr>
            <w:r>
              <w:t>- and -</w:t>
            </w:r>
            <w:r>
              <w:br/>
            </w:r>
          </w:p>
          <w:p w:rsidR="00280C6B" w:rsidRDefault="004B1099">
            <w:pPr>
              <w:pStyle w:val="SCCLsocParty"/>
            </w:pPr>
            <w:r>
              <w:t>Her Majesty the Queen</w:t>
            </w:r>
            <w:r>
              <w:br/>
            </w:r>
          </w:p>
          <w:p w:rsidR="00280C6B" w:rsidRDefault="004B109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80C6B" w:rsidRPr="006F3053" w:rsidRDefault="004B1099">
            <w:pPr>
              <w:pStyle w:val="SCCLsocPrefix"/>
              <w:rPr>
                <w:lang w:val="fr-CA"/>
              </w:rPr>
            </w:pPr>
            <w:r w:rsidRPr="006F3053">
              <w:rPr>
                <w:lang w:val="fr-CA"/>
              </w:rPr>
              <w:t>ENTRE :</w:t>
            </w:r>
            <w:r w:rsidRPr="006F3053">
              <w:rPr>
                <w:lang w:val="fr-CA"/>
              </w:rPr>
              <w:br/>
            </w:r>
          </w:p>
          <w:p w:rsidR="00280C6B" w:rsidRPr="006F3053" w:rsidRDefault="00B80466">
            <w:pPr>
              <w:pStyle w:val="SCCLsocParty"/>
              <w:rPr>
                <w:lang w:val="fr-CA"/>
              </w:rPr>
            </w:pPr>
            <w:r w:rsidRPr="006F3053">
              <w:rPr>
                <w:lang w:val="fr-CA"/>
              </w:rPr>
              <w:t>Succession de feu</w:t>
            </w:r>
            <w:r w:rsidR="004B1099" w:rsidRPr="006F3053">
              <w:rPr>
                <w:lang w:val="fr-CA"/>
              </w:rPr>
              <w:t xml:space="preserve"> Donald Mills</w:t>
            </w:r>
            <w:r w:rsidR="004B1099" w:rsidRPr="006F3053">
              <w:rPr>
                <w:lang w:val="fr-CA"/>
              </w:rPr>
              <w:br/>
            </w:r>
          </w:p>
          <w:p w:rsidR="00280C6B" w:rsidRPr="00323AF1" w:rsidRDefault="004B1099">
            <w:pPr>
              <w:pStyle w:val="SCCLsocPartyRole"/>
              <w:rPr>
                <w:lang w:val="fr-CA"/>
              </w:rPr>
            </w:pPr>
            <w:r w:rsidRPr="00323AF1">
              <w:rPr>
                <w:lang w:val="fr-CA"/>
              </w:rPr>
              <w:t>Demanderesse</w:t>
            </w:r>
            <w:r w:rsidRPr="00323AF1">
              <w:rPr>
                <w:lang w:val="fr-CA"/>
              </w:rPr>
              <w:br/>
            </w:r>
          </w:p>
          <w:p w:rsidR="00280C6B" w:rsidRPr="00323AF1" w:rsidRDefault="004B1099">
            <w:pPr>
              <w:pStyle w:val="SCCLsocVersus"/>
              <w:rPr>
                <w:lang w:val="fr-CA"/>
              </w:rPr>
            </w:pPr>
            <w:r w:rsidRPr="00323AF1">
              <w:rPr>
                <w:lang w:val="fr-CA"/>
              </w:rPr>
              <w:t>- et -</w:t>
            </w:r>
            <w:r w:rsidRPr="00323AF1">
              <w:rPr>
                <w:lang w:val="fr-CA"/>
              </w:rPr>
              <w:br/>
            </w:r>
          </w:p>
          <w:p w:rsidR="00280C6B" w:rsidRPr="00323AF1" w:rsidRDefault="004B1099">
            <w:pPr>
              <w:pStyle w:val="SCCLsocParty"/>
              <w:rPr>
                <w:lang w:val="fr-CA"/>
              </w:rPr>
            </w:pPr>
            <w:r w:rsidRPr="00323AF1">
              <w:rPr>
                <w:lang w:val="fr-CA"/>
              </w:rPr>
              <w:t>Sa Majesté la Reine</w:t>
            </w:r>
            <w:r w:rsidRPr="00323AF1">
              <w:rPr>
                <w:lang w:val="fr-CA"/>
              </w:rPr>
              <w:br/>
            </w:r>
          </w:p>
          <w:p w:rsidR="00280C6B" w:rsidRDefault="004B1099" w:rsidP="00323AF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F305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23AF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A-344-10, 2011 FCA 219</w:t>
            </w:r>
            <w:r w:rsidRPr="006E7BAE">
              <w:t xml:space="preserve">, dated </w:t>
            </w:r>
            <w:r>
              <w:t>June 30, 2011</w:t>
            </w:r>
            <w:r w:rsidR="00323AF1">
              <w:t>,</w:t>
            </w:r>
            <w:r w:rsidRPr="006E7BAE">
              <w:t xml:space="preserve"> is </w:t>
            </w:r>
            <w:r w:rsidR="00323AF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23AF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3AF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23AF1">
              <w:rPr>
                <w:lang w:val="fr-CA"/>
              </w:rPr>
              <w:t>A-344-10, 2011 CA</w:t>
            </w:r>
            <w:r w:rsidR="00323AF1">
              <w:rPr>
                <w:lang w:val="fr-CA"/>
              </w:rPr>
              <w:t>F</w:t>
            </w:r>
            <w:r w:rsidRPr="00323AF1">
              <w:rPr>
                <w:lang w:val="fr-CA"/>
              </w:rPr>
              <w:t xml:space="preserve"> 219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3AF1">
              <w:rPr>
                <w:lang w:val="fr-CA"/>
              </w:rPr>
              <w:t>30 juin 2011</w:t>
            </w:r>
            <w:r w:rsidRPr="006E7BAE">
              <w:rPr>
                <w:lang w:val="fr-CA"/>
              </w:rPr>
              <w:t xml:space="preserve">, est </w:t>
            </w:r>
            <w:r w:rsidR="00323AF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23AF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23AF1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F739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F7396" w:rsidRPr="00417FB7">
      <w:rPr>
        <w:szCs w:val="24"/>
      </w:rPr>
      <w:fldChar w:fldCharType="separate"/>
    </w:r>
    <w:r w:rsidR="00323AF1">
      <w:rPr>
        <w:noProof/>
        <w:szCs w:val="24"/>
      </w:rPr>
      <w:t>4</w:t>
    </w:r>
    <w:r w:rsidR="007F739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0C6B"/>
    <w:rsid w:val="002B5FA6"/>
    <w:rsid w:val="0031097F"/>
    <w:rsid w:val="0031165C"/>
    <w:rsid w:val="00323AF1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1099"/>
    <w:rsid w:val="004D4658"/>
    <w:rsid w:val="00563E2C"/>
    <w:rsid w:val="00587869"/>
    <w:rsid w:val="00612913"/>
    <w:rsid w:val="00614908"/>
    <w:rsid w:val="00650109"/>
    <w:rsid w:val="006E7BAE"/>
    <w:rsid w:val="006F3053"/>
    <w:rsid w:val="00701109"/>
    <w:rsid w:val="007372EA"/>
    <w:rsid w:val="0079129C"/>
    <w:rsid w:val="007917FE"/>
    <w:rsid w:val="007A54CC"/>
    <w:rsid w:val="007C5DE8"/>
    <w:rsid w:val="007E68C7"/>
    <w:rsid w:val="007F7396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0466"/>
    <w:rsid w:val="00BD4E4C"/>
    <w:rsid w:val="00BF7644"/>
    <w:rsid w:val="00C1285B"/>
    <w:rsid w:val="00C2612E"/>
    <w:rsid w:val="00C34109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7612-8885-42FE-8849-5C1668AD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2012-01-26T16:47:00Z</dcterms:created>
  <dcterms:modified xsi:type="dcterms:W3CDTF">2012-03-05T14:39:00Z</dcterms:modified>
</cp:coreProperties>
</file>