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33397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112567" w:rsidP="008262A3">
            <w:r>
              <w:t>November 18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112567" w:rsidP="00816B78">
            <w:pPr>
              <w:rPr>
                <w:lang w:val="en-US"/>
              </w:rPr>
            </w:pPr>
            <w:r>
              <w:t>Le 18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C204B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241266">
              <w:rPr>
                <w:lang w:val="fr-CA"/>
              </w:rPr>
              <w:t>La juge en chef McLachlin et les juges Abella et Rothstein</w:t>
            </w:r>
          </w:p>
        </w:tc>
      </w:tr>
      <w:tr w:rsidR="00C2612E" w:rsidRPr="008C204B" w:rsidTr="00F47372">
        <w:tc>
          <w:tcPr>
            <w:tcW w:w="2269" w:type="pct"/>
          </w:tcPr>
          <w:p w:rsidR="00C2612E" w:rsidRPr="00241266" w:rsidRDefault="00C2612E" w:rsidP="008262A3">
            <w:pPr>
              <w:rPr>
                <w:lang w:val="fr-CA"/>
              </w:rPr>
            </w:pPr>
          </w:p>
          <w:p w:rsidR="00C2612E" w:rsidRPr="0024126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126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8C204B" w:rsidTr="00F47372">
        <w:tc>
          <w:tcPr>
            <w:tcW w:w="2269" w:type="pct"/>
            <w:vAlign w:val="center"/>
          </w:tcPr>
          <w:p w:rsidR="004221FD" w:rsidRDefault="007E18A4">
            <w:pPr>
              <w:pStyle w:val="SCCLsocPrefix"/>
            </w:pPr>
            <w:r>
              <w:t>BETWEEN:</w:t>
            </w:r>
            <w:r>
              <w:br/>
            </w:r>
          </w:p>
          <w:p w:rsidR="004221FD" w:rsidRDefault="007E18A4">
            <w:pPr>
              <w:pStyle w:val="SCCLsocParty"/>
            </w:pPr>
            <w:r>
              <w:t>Walter Raymond Anderson</w:t>
            </w:r>
            <w:r>
              <w:br/>
            </w:r>
          </w:p>
          <w:p w:rsidR="004221FD" w:rsidRDefault="007E18A4">
            <w:pPr>
              <w:pStyle w:val="SCCLsocPartyRole"/>
            </w:pPr>
            <w:r>
              <w:t>Applicant</w:t>
            </w:r>
            <w:r>
              <w:br/>
            </w:r>
          </w:p>
          <w:p w:rsidR="004221FD" w:rsidRDefault="007E18A4">
            <w:pPr>
              <w:pStyle w:val="SCCLsocVersus"/>
            </w:pPr>
            <w:r>
              <w:t>- and -</w:t>
            </w:r>
            <w:r>
              <w:br/>
            </w:r>
          </w:p>
          <w:p w:rsidR="004221FD" w:rsidRDefault="007E18A4">
            <w:pPr>
              <w:pStyle w:val="SCCLsocParty"/>
            </w:pPr>
            <w:r>
              <w:t>Her Majesty the Queen</w:t>
            </w:r>
            <w:r>
              <w:br/>
            </w:r>
          </w:p>
          <w:p w:rsidR="004221FD" w:rsidRDefault="007E18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4221FD" w:rsidRPr="00241266" w:rsidRDefault="007E18A4">
            <w:pPr>
              <w:pStyle w:val="SCCLsocPrefix"/>
              <w:rPr>
                <w:lang w:val="fr-CA"/>
              </w:rPr>
            </w:pPr>
            <w:r w:rsidRPr="00241266">
              <w:rPr>
                <w:lang w:val="fr-CA"/>
              </w:rPr>
              <w:t>ENTRE :</w:t>
            </w:r>
            <w:r w:rsidRPr="00241266">
              <w:rPr>
                <w:lang w:val="fr-CA"/>
              </w:rPr>
              <w:br/>
            </w:r>
          </w:p>
          <w:p w:rsidR="004221FD" w:rsidRPr="00241266" w:rsidRDefault="007E18A4">
            <w:pPr>
              <w:pStyle w:val="SCCLsocParty"/>
              <w:rPr>
                <w:lang w:val="fr-CA"/>
              </w:rPr>
            </w:pPr>
            <w:r w:rsidRPr="00241266">
              <w:rPr>
                <w:lang w:val="fr-CA"/>
              </w:rPr>
              <w:t>Walter Raymond Anderson</w:t>
            </w:r>
            <w:r w:rsidRPr="00241266">
              <w:rPr>
                <w:lang w:val="fr-CA"/>
              </w:rPr>
              <w:br/>
            </w:r>
          </w:p>
          <w:p w:rsidR="004221FD" w:rsidRPr="00241266" w:rsidRDefault="007E18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41266">
              <w:rPr>
                <w:lang w:val="fr-CA"/>
              </w:rPr>
              <w:br/>
            </w:r>
          </w:p>
          <w:p w:rsidR="004221FD" w:rsidRPr="00241266" w:rsidRDefault="007E18A4">
            <w:pPr>
              <w:pStyle w:val="SCCLsocVersus"/>
              <w:rPr>
                <w:lang w:val="fr-CA"/>
              </w:rPr>
            </w:pPr>
            <w:r w:rsidRPr="00241266">
              <w:rPr>
                <w:lang w:val="fr-CA"/>
              </w:rPr>
              <w:t>- et -</w:t>
            </w:r>
            <w:r w:rsidRPr="00241266">
              <w:rPr>
                <w:lang w:val="fr-CA"/>
              </w:rPr>
              <w:br/>
            </w:r>
          </w:p>
          <w:p w:rsidR="004221FD" w:rsidRPr="00241266" w:rsidRDefault="007E18A4">
            <w:pPr>
              <w:pStyle w:val="SCCLsocParty"/>
              <w:rPr>
                <w:lang w:val="fr-CA"/>
              </w:rPr>
            </w:pPr>
            <w:r w:rsidRPr="00241266">
              <w:rPr>
                <w:lang w:val="fr-CA"/>
              </w:rPr>
              <w:t>Sa Majesté la Reine</w:t>
            </w:r>
            <w:r w:rsidRPr="00241266">
              <w:rPr>
                <w:lang w:val="fr-CA"/>
              </w:rPr>
              <w:br/>
            </w:r>
          </w:p>
          <w:p w:rsidR="004221FD" w:rsidRPr="00112567" w:rsidRDefault="007E18A4">
            <w:pPr>
              <w:pStyle w:val="SCCLsocPartyRole"/>
              <w:rPr>
                <w:lang w:val="fr-CA"/>
              </w:rPr>
            </w:pPr>
            <w:r w:rsidRPr="00112567">
              <w:rPr>
                <w:lang w:val="fr-CA"/>
              </w:rPr>
              <w:t>Intimée</w:t>
            </w:r>
          </w:p>
        </w:tc>
      </w:tr>
      <w:tr w:rsidR="00824412" w:rsidRPr="008C204B" w:rsidTr="00F47372">
        <w:tc>
          <w:tcPr>
            <w:tcW w:w="2269" w:type="pct"/>
            <w:vAlign w:val="center"/>
          </w:tcPr>
          <w:p w:rsidR="00824412" w:rsidRPr="00112567" w:rsidRDefault="00824412" w:rsidP="00375294">
            <w:pPr>
              <w:rPr>
                <w:lang w:val="fr-CA"/>
              </w:rPr>
            </w:pPr>
          </w:p>
          <w:p w:rsidR="00824412" w:rsidRPr="0011256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125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12567" w:rsidRDefault="00824412" w:rsidP="00B408F8">
            <w:pPr>
              <w:rPr>
                <w:lang w:val="fr-CA"/>
              </w:rPr>
            </w:pPr>
          </w:p>
        </w:tc>
      </w:tr>
      <w:tr w:rsidR="00824412" w:rsidRPr="008C204B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112567" w:rsidP="007E18A4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Court of Appeal of Alberta (Calgary)</w:t>
            </w:r>
            <w:r w:rsidR="00824412" w:rsidRPr="0031097F">
              <w:t xml:space="preserve">, Number </w:t>
            </w:r>
            <w:r w:rsidR="00824412">
              <w:t>0701-0130-A, 2009 ABCA 67</w:t>
            </w:r>
            <w:r w:rsidR="00824412" w:rsidRPr="0031097F">
              <w:t xml:space="preserve">, dated </w:t>
            </w:r>
            <w:r w:rsidR="00824412">
              <w:t>February 27, 2009</w:t>
            </w:r>
            <w:r>
              <w:t>,</w:t>
            </w:r>
            <w:r w:rsidR="00824412" w:rsidRPr="0031097F">
              <w:t xml:space="preserve"> is </w:t>
            </w:r>
            <w:r w:rsidR="007E18A4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F2385" w:rsidP="007E18A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112567">
              <w:rPr>
                <w:lang w:val="fr-CA"/>
              </w:rPr>
              <w:t xml:space="preserve"> en prorogation du délai de signification et de dépôt de la demande d’autorisation d’appel est accordée. </w:t>
            </w:r>
            <w:r w:rsidR="00824412"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241266">
              <w:rPr>
                <w:lang w:val="fr-CA"/>
              </w:rPr>
              <w:t>Cour d'appel de l’Alberta (Calgary)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241266">
              <w:rPr>
                <w:lang w:val="fr-CA"/>
              </w:rPr>
              <w:t>0701-0130-A, 2009 ABCA 67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241266">
              <w:rPr>
                <w:lang w:val="fr-CA"/>
              </w:rPr>
              <w:t>27 février 2009</w:t>
            </w:r>
            <w:r w:rsidR="00824412" w:rsidRPr="00824412">
              <w:rPr>
                <w:lang w:val="fr-CA"/>
              </w:rPr>
              <w:t xml:space="preserve">, est </w:t>
            </w:r>
            <w:r w:rsidR="007E18A4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7E18A4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7E18A4" w:rsidRPr="008A153F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85C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85CCC" w:rsidRPr="00417FB7">
      <w:rPr>
        <w:szCs w:val="24"/>
      </w:rPr>
      <w:fldChar w:fldCharType="separate"/>
    </w:r>
    <w:r w:rsidR="007E18A4">
      <w:rPr>
        <w:noProof/>
        <w:szCs w:val="24"/>
      </w:rPr>
      <w:t>3</w:t>
    </w:r>
    <w:r w:rsidR="00F85C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33397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12567"/>
    <w:rsid w:val="0016666F"/>
    <w:rsid w:val="00167C15"/>
    <w:rsid w:val="001D0116"/>
    <w:rsid w:val="001D4323"/>
    <w:rsid w:val="00203642"/>
    <w:rsid w:val="00241266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1FD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18A4"/>
    <w:rsid w:val="007E68C7"/>
    <w:rsid w:val="00816B78"/>
    <w:rsid w:val="00824412"/>
    <w:rsid w:val="008262A3"/>
    <w:rsid w:val="00830BBE"/>
    <w:rsid w:val="0086042A"/>
    <w:rsid w:val="008813BC"/>
    <w:rsid w:val="008A153F"/>
    <w:rsid w:val="008C204B"/>
    <w:rsid w:val="008F2385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13869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5CCC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C72C-CF45-40A1-9DB7-238AB18B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2010-11-09T15:24:00Z</dcterms:created>
  <dcterms:modified xsi:type="dcterms:W3CDTF">2010-11-22T20:24:00Z</dcterms:modified>
</cp:coreProperties>
</file>