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34816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81A2E" w:rsidP="00981A2E">
            <w:r>
              <w:t>September 27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981A2E" w:rsidP="00816B78">
            <w:pPr>
              <w:rPr>
                <w:lang w:val="en-US"/>
              </w:rPr>
            </w:pPr>
            <w:r>
              <w:t xml:space="preserve">Le 27 </w:t>
            </w:r>
            <w:proofErr w:type="spellStart"/>
            <w:r>
              <w:t>septembre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1293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proofErr w:type="spellStart"/>
            <w:r>
              <w:t>Deschamps</w:t>
            </w:r>
            <w:proofErr w:type="spellEnd"/>
            <w:r>
              <w:t xml:space="preserve">, Fish and </w:t>
            </w:r>
            <w:proofErr w:type="spellStart"/>
            <w:r>
              <w:t>Karakatsanis</w:t>
            </w:r>
            <w:proofErr w:type="spellEnd"/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81A2E">
              <w:rPr>
                <w:lang w:val="fr-CA"/>
              </w:rPr>
              <w:t xml:space="preserve">Les juges Deschamps, Fish et </w:t>
            </w:r>
            <w:proofErr w:type="spellStart"/>
            <w:r w:rsidRPr="00981A2E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012931" w:rsidTr="00F47372">
        <w:tc>
          <w:tcPr>
            <w:tcW w:w="2269" w:type="pct"/>
          </w:tcPr>
          <w:p w:rsidR="00C2612E" w:rsidRPr="00981A2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81A2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83740" w:rsidRDefault="00981A2E">
            <w:pPr>
              <w:pStyle w:val="SCCLsocPrefix"/>
            </w:pPr>
            <w:r>
              <w:t>BETWEEN:</w:t>
            </w:r>
            <w:r>
              <w:br/>
            </w:r>
          </w:p>
          <w:p w:rsidR="00883740" w:rsidRDefault="00981A2E">
            <w:pPr>
              <w:pStyle w:val="SCCLsocParty"/>
            </w:pPr>
            <w:proofErr w:type="spellStart"/>
            <w:r>
              <w:t>Castonguay</w:t>
            </w:r>
            <w:proofErr w:type="spellEnd"/>
            <w:r>
              <w:t xml:space="preserve"> Blasting Ltd.</w:t>
            </w:r>
            <w:r>
              <w:br/>
            </w:r>
          </w:p>
          <w:p w:rsidR="00883740" w:rsidRDefault="00981A2E">
            <w:pPr>
              <w:pStyle w:val="SCCLsocPartyRole"/>
            </w:pPr>
            <w:r>
              <w:t>Applicant</w:t>
            </w:r>
            <w:r>
              <w:br/>
            </w:r>
          </w:p>
          <w:p w:rsidR="00883740" w:rsidRDefault="00981A2E">
            <w:pPr>
              <w:pStyle w:val="SCCLsocVersus"/>
            </w:pPr>
            <w:r>
              <w:t>- and -</w:t>
            </w:r>
            <w:r>
              <w:br/>
            </w:r>
          </w:p>
          <w:p w:rsidR="00883740" w:rsidRDefault="00981A2E">
            <w:pPr>
              <w:pStyle w:val="SCCLsocParty"/>
            </w:pPr>
            <w:r>
              <w:t>Her Majesty the Queen in Right of the Province of Ontario as represented by the Minister of the Environment</w:t>
            </w:r>
            <w:r>
              <w:br/>
            </w:r>
          </w:p>
          <w:p w:rsidR="00883740" w:rsidRDefault="00981A2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83740" w:rsidRPr="00981A2E" w:rsidRDefault="00981A2E">
            <w:pPr>
              <w:pStyle w:val="SCCLsocPrefix"/>
              <w:rPr>
                <w:lang w:val="fr-CA"/>
              </w:rPr>
            </w:pPr>
            <w:r w:rsidRPr="00981A2E">
              <w:rPr>
                <w:lang w:val="fr-CA"/>
              </w:rPr>
              <w:t>ENTRE :</w:t>
            </w:r>
            <w:r w:rsidRPr="00981A2E">
              <w:rPr>
                <w:lang w:val="fr-CA"/>
              </w:rPr>
              <w:br/>
            </w:r>
          </w:p>
          <w:p w:rsidR="00883740" w:rsidRPr="00981A2E" w:rsidRDefault="00981A2E">
            <w:pPr>
              <w:pStyle w:val="SCCLsocParty"/>
              <w:rPr>
                <w:lang w:val="fr-CA"/>
              </w:rPr>
            </w:pPr>
            <w:r w:rsidRPr="00981A2E">
              <w:rPr>
                <w:lang w:val="fr-CA"/>
              </w:rPr>
              <w:t xml:space="preserve">Castonguay </w:t>
            </w:r>
            <w:proofErr w:type="spellStart"/>
            <w:r w:rsidRPr="00981A2E">
              <w:rPr>
                <w:lang w:val="fr-CA"/>
              </w:rPr>
              <w:t>Blasting</w:t>
            </w:r>
            <w:proofErr w:type="spellEnd"/>
            <w:r w:rsidRPr="00981A2E">
              <w:rPr>
                <w:lang w:val="fr-CA"/>
              </w:rPr>
              <w:t xml:space="preserve"> Ltd.</w:t>
            </w:r>
            <w:r w:rsidRPr="00981A2E">
              <w:rPr>
                <w:lang w:val="fr-CA"/>
              </w:rPr>
              <w:br/>
            </w:r>
          </w:p>
          <w:p w:rsidR="00883740" w:rsidRPr="00981A2E" w:rsidRDefault="00C20C2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981A2E" w:rsidRPr="00981A2E">
              <w:rPr>
                <w:lang w:val="fr-CA"/>
              </w:rPr>
              <w:br/>
            </w:r>
          </w:p>
          <w:p w:rsidR="00883740" w:rsidRPr="00981A2E" w:rsidRDefault="00981A2E">
            <w:pPr>
              <w:pStyle w:val="SCCLsocVersus"/>
              <w:rPr>
                <w:lang w:val="fr-CA"/>
              </w:rPr>
            </w:pPr>
            <w:r w:rsidRPr="00981A2E">
              <w:rPr>
                <w:lang w:val="fr-CA"/>
              </w:rPr>
              <w:t>- et -</w:t>
            </w:r>
            <w:r w:rsidRPr="00981A2E">
              <w:rPr>
                <w:lang w:val="fr-CA"/>
              </w:rPr>
              <w:br/>
            </w:r>
          </w:p>
          <w:p w:rsidR="00883740" w:rsidRPr="00981A2E" w:rsidRDefault="00981A2E">
            <w:pPr>
              <w:pStyle w:val="SCCLsocParty"/>
              <w:rPr>
                <w:lang w:val="fr-CA"/>
              </w:rPr>
            </w:pPr>
            <w:r w:rsidRPr="00981A2E">
              <w:rPr>
                <w:lang w:val="fr-CA"/>
              </w:rPr>
              <w:t>Sa Majesté la Reine du chef de la province de l</w:t>
            </w:r>
            <w:r w:rsidR="00C20C2D">
              <w:rPr>
                <w:lang w:val="fr-CA"/>
              </w:rPr>
              <w:t>’</w:t>
            </w:r>
            <w:r w:rsidRPr="00981A2E">
              <w:rPr>
                <w:lang w:val="fr-CA"/>
              </w:rPr>
              <w:t>Ontario représentée par le ministre de l</w:t>
            </w:r>
            <w:r w:rsidR="00C20C2D">
              <w:rPr>
                <w:lang w:val="fr-CA"/>
              </w:rPr>
              <w:t>’</w:t>
            </w:r>
            <w:r w:rsidRPr="00981A2E">
              <w:rPr>
                <w:lang w:val="fr-CA"/>
              </w:rPr>
              <w:t>Environnement</w:t>
            </w:r>
            <w:r w:rsidRPr="00981A2E">
              <w:rPr>
                <w:lang w:val="fr-CA"/>
              </w:rPr>
              <w:br/>
            </w:r>
          </w:p>
          <w:p w:rsidR="00883740" w:rsidRDefault="00C20C2D">
            <w:pPr>
              <w:pStyle w:val="SCCLsocPartyRole"/>
            </w:pPr>
            <w:proofErr w:type="spellStart"/>
            <w:r>
              <w:t>Intimé</w:t>
            </w:r>
            <w:r w:rsidR="00981A2E">
              <w:t>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1293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9706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C53611, 2012 ONCA 165</w:t>
            </w:r>
            <w:r w:rsidRPr="006E7BAE">
              <w:t xml:space="preserve">, dated </w:t>
            </w:r>
            <w:r>
              <w:t>March 16, 2012</w:t>
            </w:r>
            <w:r w:rsidR="00C20C2D">
              <w:t>,</w:t>
            </w:r>
            <w:r w:rsidRPr="006E7BAE">
              <w:t xml:space="preserve"> is</w:t>
            </w:r>
            <w:r w:rsidR="00C20C2D">
              <w:t xml:space="preserve"> </w:t>
            </w:r>
            <w:r w:rsidR="0089706D">
              <w:t xml:space="preserve">granted with costs </w:t>
            </w:r>
            <w:r w:rsidR="0089706D" w:rsidRPr="001E26DB">
              <w:t>in the cause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9706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81A2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981A2E">
              <w:rPr>
                <w:lang w:val="fr-CA"/>
              </w:rPr>
              <w:t>C53611, 2012 ONCA 165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81A2E">
              <w:rPr>
                <w:lang w:val="fr-CA"/>
              </w:rPr>
              <w:t>16 mars 2012</w:t>
            </w:r>
            <w:r w:rsidRPr="006E7BAE">
              <w:rPr>
                <w:lang w:val="fr-CA"/>
              </w:rPr>
              <w:t>, est</w:t>
            </w:r>
            <w:r w:rsidR="0089706D">
              <w:rPr>
                <w:lang w:val="fr-CA"/>
              </w:rPr>
              <w:t xml:space="preserve"> </w:t>
            </w:r>
            <w:r w:rsidR="0089706D" w:rsidRPr="0089706D">
              <w:rPr>
                <w:lang w:val="fr-CA"/>
              </w:rPr>
              <w:t>accueillie avec dépens selon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89706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26AC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26AC1" w:rsidRPr="00417FB7">
      <w:rPr>
        <w:szCs w:val="24"/>
      </w:rPr>
      <w:fldChar w:fldCharType="separate"/>
    </w:r>
    <w:r w:rsidR="0089706D">
      <w:rPr>
        <w:noProof/>
        <w:szCs w:val="24"/>
      </w:rPr>
      <w:t>2</w:t>
    </w:r>
    <w:r w:rsidR="00B26AC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34816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2931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83740"/>
    <w:rsid w:val="0089706D"/>
    <w:rsid w:val="008A153F"/>
    <w:rsid w:val="008F53F3"/>
    <w:rsid w:val="009305BF"/>
    <w:rsid w:val="00951EF6"/>
    <w:rsid w:val="0096638C"/>
    <w:rsid w:val="00971A08"/>
    <w:rsid w:val="00981A2E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AF74CF"/>
    <w:rsid w:val="00B158E3"/>
    <w:rsid w:val="00B26AC1"/>
    <w:rsid w:val="00B408F8"/>
    <w:rsid w:val="00B5078E"/>
    <w:rsid w:val="00B60EDC"/>
    <w:rsid w:val="00BD4E4C"/>
    <w:rsid w:val="00BF7644"/>
    <w:rsid w:val="00C1285B"/>
    <w:rsid w:val="00C20C2D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5801F-280F-48C3-9B0D-87291984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2012-08-21T17:45:00Z</dcterms:created>
  <dcterms:modified xsi:type="dcterms:W3CDTF">2012-10-01T15:36:00Z</dcterms:modified>
</cp:coreProperties>
</file>