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57A0" w:rsidP="006957A0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57A0">
            <w:pPr>
              <w:rPr>
                <w:lang w:val="en-US"/>
              </w:rPr>
            </w:pPr>
            <w:r>
              <w:t xml:space="preserve">Le </w:t>
            </w:r>
            <w:r w:rsidR="006957A0">
              <w:t>30</w:t>
            </w:r>
            <w:r>
              <w:t xml:space="preserve"> </w:t>
            </w:r>
            <w:proofErr w:type="spellStart"/>
            <w:r w:rsidR="00630030">
              <w:t>aoû</w:t>
            </w:r>
            <w:r w:rsidR="006957A0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3E5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57A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A3E5D" w:rsidTr="00F47372">
        <w:tc>
          <w:tcPr>
            <w:tcW w:w="2269" w:type="pct"/>
          </w:tcPr>
          <w:p w:rsidR="00C2612E" w:rsidRPr="006957A0" w:rsidRDefault="00C2612E" w:rsidP="008262A3">
            <w:pPr>
              <w:rPr>
                <w:lang w:val="fr-CA"/>
              </w:rPr>
            </w:pPr>
          </w:p>
          <w:p w:rsidR="00C2612E" w:rsidRPr="006957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57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72DFE" w:rsidRDefault="00EA64E2">
            <w:pPr>
              <w:pStyle w:val="SCCLsocPrefix"/>
            </w:pPr>
            <w:r>
              <w:t>BETWEEN:</w:t>
            </w:r>
            <w:r>
              <w:br/>
            </w:r>
          </w:p>
          <w:p w:rsidR="00872DFE" w:rsidRDefault="00EA64E2">
            <w:pPr>
              <w:pStyle w:val="SCCLsocParty"/>
            </w:pPr>
            <w:r>
              <w:t>Dennis Mawdsley</w:t>
            </w:r>
            <w:r>
              <w:br/>
            </w:r>
          </w:p>
          <w:p w:rsidR="00872DFE" w:rsidRDefault="00EA64E2">
            <w:pPr>
              <w:pStyle w:val="SCCLsocPartyRole"/>
            </w:pPr>
            <w:r>
              <w:t>Applicant</w:t>
            </w:r>
            <w:r>
              <w:br/>
            </w:r>
          </w:p>
          <w:p w:rsidR="00872DFE" w:rsidRDefault="00EA64E2">
            <w:pPr>
              <w:pStyle w:val="SCCLsocVersus"/>
            </w:pPr>
            <w:r>
              <w:t>- and -</w:t>
            </w:r>
            <w:r>
              <w:br/>
            </w:r>
          </w:p>
          <w:p w:rsidR="00872DFE" w:rsidRDefault="00EA64E2">
            <w:pPr>
              <w:pStyle w:val="SCCLsocParty"/>
            </w:pPr>
            <w:r>
              <w:t>Michael Meshen, Damon Meshen, Shirley Meshen, William Meshen, Kevin Moore as Executor of the Will and Trustee of the Estate of Joan Meshen, Deceased, The Joan Meshen Trust, Western Garden &amp; Lawn Supplies Ltd., Meadowland Peat Ltd.</w:t>
            </w:r>
            <w:r w:rsidR="001257E4">
              <w:t>, Big Ben Manufacturing Ltd. and</w:t>
            </w:r>
            <w:r>
              <w:t xml:space="preserve"> Kevin Moore as Executor of the Will and Trustee of the Estate of Joan Meshen, Deceased</w:t>
            </w:r>
            <w:r>
              <w:br/>
            </w:r>
          </w:p>
          <w:p w:rsidR="00872DFE" w:rsidRDefault="00EA64E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72DFE" w:rsidRPr="006957A0" w:rsidRDefault="00EA64E2">
            <w:pPr>
              <w:pStyle w:val="SCCLsocPrefix"/>
              <w:rPr>
                <w:lang w:val="fr-CA"/>
              </w:rPr>
            </w:pPr>
            <w:r w:rsidRPr="006957A0">
              <w:rPr>
                <w:lang w:val="fr-CA"/>
              </w:rPr>
              <w:t>ENTRE :</w:t>
            </w:r>
            <w:r w:rsidRPr="006957A0">
              <w:rPr>
                <w:lang w:val="fr-CA"/>
              </w:rPr>
              <w:br/>
            </w:r>
          </w:p>
          <w:p w:rsidR="00872DFE" w:rsidRPr="006957A0" w:rsidRDefault="00EA64E2">
            <w:pPr>
              <w:pStyle w:val="SCCLsocParty"/>
              <w:rPr>
                <w:lang w:val="fr-CA"/>
              </w:rPr>
            </w:pPr>
            <w:r w:rsidRPr="006957A0">
              <w:rPr>
                <w:lang w:val="fr-CA"/>
              </w:rPr>
              <w:t xml:space="preserve">Dennis </w:t>
            </w:r>
            <w:proofErr w:type="spellStart"/>
            <w:r w:rsidRPr="006957A0">
              <w:rPr>
                <w:lang w:val="fr-CA"/>
              </w:rPr>
              <w:t>Mawdsley</w:t>
            </w:r>
            <w:proofErr w:type="spellEnd"/>
            <w:r w:rsidRPr="006957A0">
              <w:rPr>
                <w:lang w:val="fr-CA"/>
              </w:rPr>
              <w:br/>
            </w:r>
          </w:p>
          <w:p w:rsidR="00872DFE" w:rsidRPr="006957A0" w:rsidRDefault="00EA64E2">
            <w:pPr>
              <w:pStyle w:val="SCCLsocPartyRole"/>
              <w:rPr>
                <w:lang w:val="fr-CA"/>
              </w:rPr>
            </w:pPr>
            <w:r w:rsidRPr="006957A0">
              <w:rPr>
                <w:lang w:val="fr-CA"/>
              </w:rPr>
              <w:t>Demandeur</w:t>
            </w:r>
            <w:r w:rsidRPr="006957A0">
              <w:rPr>
                <w:lang w:val="fr-CA"/>
              </w:rPr>
              <w:br/>
            </w:r>
          </w:p>
          <w:p w:rsidR="00872DFE" w:rsidRPr="00630030" w:rsidRDefault="00EA64E2">
            <w:pPr>
              <w:pStyle w:val="SCCLsocVersus"/>
              <w:rPr>
                <w:lang w:val="fr-CA"/>
              </w:rPr>
            </w:pPr>
            <w:r w:rsidRPr="00630030">
              <w:rPr>
                <w:lang w:val="fr-CA"/>
              </w:rPr>
              <w:t>- et -</w:t>
            </w:r>
            <w:r w:rsidRPr="00630030">
              <w:rPr>
                <w:lang w:val="fr-CA"/>
              </w:rPr>
              <w:br/>
            </w:r>
          </w:p>
          <w:p w:rsidR="00872DFE" w:rsidRDefault="00EA64E2">
            <w:pPr>
              <w:pStyle w:val="SCCLsocParty"/>
            </w:pPr>
            <w:r>
              <w:t xml:space="preserve">Michael </w:t>
            </w:r>
            <w:proofErr w:type="spellStart"/>
            <w:r>
              <w:t>Meshen</w:t>
            </w:r>
            <w:proofErr w:type="spellEnd"/>
            <w:r>
              <w:t xml:space="preserve">, Damon </w:t>
            </w:r>
            <w:proofErr w:type="spellStart"/>
            <w:r>
              <w:t>Meshen</w:t>
            </w:r>
            <w:proofErr w:type="spellEnd"/>
            <w:r>
              <w:t>, Shirley Meshen, William Meshen, Kevin Moore as Executor of the Will and Trustee of the Estate of Joan Meshen, Deceased, The Joan Meshen Trust, Western Garden &amp; Lawn Supplies Ltd., Meadowland Peat Ltd.</w:t>
            </w:r>
            <w:r w:rsidR="001257E4">
              <w:t>, Big Ben Manufacturing Ltd. et</w:t>
            </w:r>
            <w:r>
              <w:t xml:space="preserve"> Kevin Moore as Executor of the Will and Trustee of the Estate of Joan Meshen, Deceased</w:t>
            </w:r>
            <w:r>
              <w:br/>
            </w:r>
          </w:p>
          <w:p w:rsidR="00872DFE" w:rsidRDefault="00EA64E2" w:rsidP="006957A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Default="00824412" w:rsidP="00375294"/>
          <w:p w:rsidR="00630030" w:rsidRDefault="00630030" w:rsidP="00375294"/>
          <w:p w:rsidR="00630030" w:rsidRDefault="00630030" w:rsidP="00375294"/>
          <w:p w:rsidR="00630030" w:rsidRPr="006E7BAE" w:rsidRDefault="00630030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3E5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57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CA038393, 2012 BCCA 91</w:t>
            </w:r>
            <w:r w:rsidRPr="006E7BAE">
              <w:t xml:space="preserve">, dated </w:t>
            </w:r>
            <w:r>
              <w:t>February 28, 2012</w:t>
            </w:r>
            <w:r w:rsidR="006957A0">
              <w:t>,</w:t>
            </w:r>
            <w:r w:rsidRPr="006E7BAE">
              <w:t xml:space="preserve"> is</w:t>
            </w:r>
            <w:r w:rsidR="006957A0">
              <w:t xml:space="preserve"> dismiss</w:t>
            </w:r>
            <w:r w:rsidR="001257E4">
              <w:t>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57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57A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957A0">
              <w:rPr>
                <w:lang w:val="fr-CA"/>
              </w:rPr>
              <w:t>CA038393, 2012 BCCA 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57A0">
              <w:rPr>
                <w:lang w:val="fr-CA"/>
              </w:rPr>
              <w:t>28 février 2012</w:t>
            </w:r>
            <w:r w:rsidRPr="006E7BAE">
              <w:rPr>
                <w:lang w:val="fr-CA"/>
              </w:rPr>
              <w:t>, est</w:t>
            </w:r>
            <w:r w:rsidR="001257E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13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13B9" w:rsidRPr="00417FB7">
      <w:rPr>
        <w:szCs w:val="24"/>
      </w:rPr>
      <w:fldChar w:fldCharType="separate"/>
    </w:r>
    <w:r w:rsidR="00BA3E5D">
      <w:rPr>
        <w:noProof/>
        <w:szCs w:val="24"/>
      </w:rPr>
      <w:t>2</w:t>
    </w:r>
    <w:r w:rsidR="003513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57E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13B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0030"/>
    <w:rsid w:val="00650109"/>
    <w:rsid w:val="006957A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2DFE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1409"/>
    <w:rsid w:val="00AB5E22"/>
    <w:rsid w:val="00AE2077"/>
    <w:rsid w:val="00B158E3"/>
    <w:rsid w:val="00B408F8"/>
    <w:rsid w:val="00B5078E"/>
    <w:rsid w:val="00B60EDC"/>
    <w:rsid w:val="00BA3E5D"/>
    <w:rsid w:val="00BD4E4C"/>
    <w:rsid w:val="00BD5A7A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A64E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CC02-9B84-4C28-9FCB-11319184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2012-07-20T14:41:00Z</dcterms:created>
  <dcterms:modified xsi:type="dcterms:W3CDTF">2012-09-04T13:59:00Z</dcterms:modified>
</cp:coreProperties>
</file>