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34736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D0014">
            <w:r>
              <w:t xml:space="preserve">Le </w:t>
            </w:r>
            <w:r w:rsidR="003D0014">
              <w:t>2 août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D0014" w:rsidP="00700D9B">
            <w:pPr>
              <w:rPr>
                <w:lang w:val="en-CA"/>
              </w:rPr>
            </w:pPr>
            <w:r>
              <w:t>August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76B5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00D9B">
              <w:rPr>
                <w:lang w:val="en-US"/>
              </w:rPr>
              <w:t>LeBel, Abella and Cromwell JJ.</w:t>
            </w:r>
          </w:p>
        </w:tc>
      </w:tr>
      <w:tr w:rsidR="00C2612E" w:rsidRPr="00576B5D" w:rsidTr="00F47372">
        <w:tc>
          <w:tcPr>
            <w:tcW w:w="2269" w:type="pct"/>
          </w:tcPr>
          <w:p w:rsidR="00C2612E" w:rsidRPr="00700D9B" w:rsidRDefault="00C2612E" w:rsidP="008262A3">
            <w:pPr>
              <w:rPr>
                <w:lang w:val="en-US"/>
              </w:rPr>
            </w:pPr>
          </w:p>
          <w:p w:rsidR="00C2612E" w:rsidRPr="00700D9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00D9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72BEF" w:rsidRDefault="00F85DF5">
            <w:pPr>
              <w:pStyle w:val="SCCLsocPrefix"/>
            </w:pPr>
            <w:r>
              <w:t>ENTRE :</w:t>
            </w:r>
            <w:r>
              <w:br/>
            </w:r>
          </w:p>
          <w:p w:rsidR="00072BEF" w:rsidRDefault="00F85DF5">
            <w:pPr>
              <w:pStyle w:val="SCCLsocParty"/>
            </w:pPr>
            <w:r>
              <w:t>Loc Nguyen</w:t>
            </w:r>
            <w:r>
              <w:br/>
            </w:r>
          </w:p>
          <w:p w:rsidR="00072BEF" w:rsidRDefault="00F85DF5">
            <w:pPr>
              <w:pStyle w:val="SCCLsocPartyRole"/>
            </w:pPr>
            <w:r>
              <w:t>Demandeur</w:t>
            </w:r>
            <w:r>
              <w:br/>
            </w:r>
          </w:p>
          <w:p w:rsidR="00072BEF" w:rsidRDefault="00F85DF5">
            <w:pPr>
              <w:pStyle w:val="SCCLsocVersus"/>
            </w:pPr>
            <w:r>
              <w:t>- et -</w:t>
            </w:r>
            <w:r>
              <w:br/>
            </w:r>
          </w:p>
          <w:p w:rsidR="00072BEF" w:rsidRDefault="00F85DF5">
            <w:pPr>
              <w:pStyle w:val="SCCLsocParty"/>
            </w:pPr>
            <w:r>
              <w:t>Re/Max du Cartier Inc.</w:t>
            </w:r>
            <w:r>
              <w:br/>
            </w:r>
          </w:p>
          <w:p w:rsidR="00072BEF" w:rsidRDefault="00F85DF5" w:rsidP="00700D9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72BEF" w:rsidRPr="00700D9B" w:rsidRDefault="00F85DF5">
            <w:pPr>
              <w:pStyle w:val="SCCLsocPrefix"/>
              <w:rPr>
                <w:lang w:val="en-US"/>
              </w:rPr>
            </w:pPr>
            <w:r w:rsidRPr="00700D9B">
              <w:rPr>
                <w:lang w:val="en-US"/>
              </w:rPr>
              <w:t>BETWEEN:</w:t>
            </w:r>
            <w:r w:rsidRPr="00700D9B">
              <w:rPr>
                <w:lang w:val="en-US"/>
              </w:rPr>
              <w:br/>
            </w:r>
          </w:p>
          <w:p w:rsidR="00072BEF" w:rsidRPr="00700D9B" w:rsidRDefault="00F85DF5">
            <w:pPr>
              <w:pStyle w:val="SCCLsocParty"/>
              <w:rPr>
                <w:lang w:val="en-US"/>
              </w:rPr>
            </w:pPr>
            <w:r w:rsidRPr="00700D9B">
              <w:rPr>
                <w:lang w:val="en-US"/>
              </w:rPr>
              <w:t>Loc Nguyen</w:t>
            </w:r>
            <w:r w:rsidRPr="00700D9B">
              <w:rPr>
                <w:lang w:val="en-US"/>
              </w:rPr>
              <w:br/>
            </w:r>
          </w:p>
          <w:p w:rsidR="00072BEF" w:rsidRPr="00700D9B" w:rsidRDefault="00F85DF5">
            <w:pPr>
              <w:pStyle w:val="SCCLsocPartyRole"/>
              <w:rPr>
                <w:lang w:val="en-US"/>
              </w:rPr>
            </w:pPr>
            <w:r w:rsidRPr="00700D9B">
              <w:rPr>
                <w:lang w:val="en-US"/>
              </w:rPr>
              <w:t>Applicant</w:t>
            </w:r>
            <w:r w:rsidRPr="00700D9B">
              <w:rPr>
                <w:lang w:val="en-US"/>
              </w:rPr>
              <w:br/>
            </w:r>
          </w:p>
          <w:p w:rsidR="00072BEF" w:rsidRPr="00700D9B" w:rsidRDefault="00F85DF5">
            <w:pPr>
              <w:pStyle w:val="SCCLsocVersus"/>
              <w:rPr>
                <w:lang w:val="en-US"/>
              </w:rPr>
            </w:pPr>
            <w:r w:rsidRPr="00700D9B">
              <w:rPr>
                <w:lang w:val="en-US"/>
              </w:rPr>
              <w:t>- and -</w:t>
            </w:r>
            <w:r w:rsidRPr="00700D9B">
              <w:rPr>
                <w:lang w:val="en-US"/>
              </w:rPr>
              <w:br/>
            </w:r>
          </w:p>
          <w:p w:rsidR="00072BEF" w:rsidRDefault="00F85DF5">
            <w:pPr>
              <w:pStyle w:val="SCCLsocParty"/>
            </w:pPr>
            <w:proofErr w:type="spellStart"/>
            <w:r>
              <w:t>Re</w:t>
            </w:r>
            <w:proofErr w:type="spellEnd"/>
            <w:r>
              <w:t>/Max du Cartier Inc.</w:t>
            </w:r>
            <w:r>
              <w:br/>
            </w:r>
          </w:p>
          <w:p w:rsidR="00072BEF" w:rsidRDefault="00F85DF5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76B5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00D9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00D9B">
              <w:t>500-09-022086-110</w:t>
            </w:r>
            <w:r w:rsidR="00700D9B" w:rsidRPr="001E26DB">
              <w:t>,</w:t>
            </w:r>
            <w:r w:rsidR="00700D9B">
              <w:t xml:space="preserve"> </w:t>
            </w:r>
            <w:r>
              <w:t xml:space="preserve">2012 QCCA 451, </w:t>
            </w:r>
            <w:r w:rsidRPr="001E26DB">
              <w:t xml:space="preserve">daté du </w:t>
            </w:r>
            <w:r>
              <w:t>27 février 2012</w:t>
            </w:r>
            <w:r w:rsidRPr="001E26DB">
              <w:t xml:space="preserve">, est </w:t>
            </w:r>
            <w:r w:rsidR="00700D9B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00D9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00D9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00D9B" w:rsidRPr="00700D9B">
              <w:rPr>
                <w:lang w:val="en-US"/>
              </w:rPr>
              <w:t>500-09-022086-110</w:t>
            </w:r>
            <w:r w:rsidR="00700D9B" w:rsidRPr="001E26DB">
              <w:rPr>
                <w:lang w:val="en-CA"/>
              </w:rPr>
              <w:t xml:space="preserve">, </w:t>
            </w:r>
            <w:r w:rsidRPr="00700D9B">
              <w:rPr>
                <w:lang w:val="en-US"/>
              </w:rPr>
              <w:t xml:space="preserve">2012 QCCA 451, </w:t>
            </w:r>
            <w:r w:rsidRPr="001E26DB">
              <w:rPr>
                <w:lang w:val="en-CA"/>
              </w:rPr>
              <w:t xml:space="preserve">dated </w:t>
            </w:r>
            <w:r w:rsidRPr="00700D9B">
              <w:rPr>
                <w:lang w:val="en-US"/>
              </w:rPr>
              <w:t>February 27, 2012</w:t>
            </w:r>
            <w:r w:rsidR="00700D9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00D9B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00D9B" w:rsidRPr="002C29B6" w:rsidRDefault="00700D9B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700D9B">
      <w:pPr>
        <w:jc w:val="center"/>
        <w:rPr>
          <w:lang w:val="en-US"/>
        </w:rPr>
      </w:pPr>
      <w:proofErr w:type="gramStart"/>
      <w:r w:rsidRPr="00700D9B">
        <w:rPr>
          <w:lang w:val="en-US"/>
        </w:rPr>
        <w:t>J.S.C.C.</w:t>
      </w:r>
      <w:proofErr w:type="gramEnd"/>
      <w:r w:rsidR="00700D9B" w:rsidRPr="002C29B6">
        <w:rPr>
          <w:lang w:val="en-US"/>
        </w:rPr>
        <w:t xml:space="preserve"> </w:t>
      </w:r>
    </w:p>
    <w:sectPr w:rsidR="009F436C" w:rsidRPr="002C29B6" w:rsidSect="00700D9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A327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A3279" w:rsidRPr="00417FB7">
      <w:rPr>
        <w:szCs w:val="24"/>
      </w:rPr>
      <w:fldChar w:fldCharType="separate"/>
    </w:r>
    <w:r w:rsidR="00700D9B">
      <w:rPr>
        <w:noProof/>
        <w:szCs w:val="24"/>
      </w:rPr>
      <w:t>4</w:t>
    </w:r>
    <w:r w:rsidR="00EA327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34736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2BE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0014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6B5D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0D9B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94466"/>
    <w:rsid w:val="00EA3279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85DF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FF20-38D9-4087-95F1-6D3475B4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2012-06-11T14:09:00Z</dcterms:created>
  <dcterms:modified xsi:type="dcterms:W3CDTF">2012-08-07T17:31:00Z</dcterms:modified>
</cp:coreProperties>
</file>