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34003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D20F6">
            <w:r>
              <w:t xml:space="preserve">Le </w:t>
            </w:r>
            <w:r w:rsidR="001D20F6">
              <w:t>5 mai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D20F6" w:rsidP="0027081E">
            <w:pPr>
              <w:rPr>
                <w:lang w:val="en-CA"/>
              </w:rPr>
            </w:pPr>
            <w:r>
              <w:t>May 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77478" w:rsidTr="00F47372">
        <w:tc>
          <w:tcPr>
            <w:tcW w:w="2269" w:type="pct"/>
          </w:tcPr>
          <w:p w:rsidR="00417FB7" w:rsidRPr="001E26DB" w:rsidRDefault="00417FB7" w:rsidP="001D20F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D20F6">
              <w:rPr>
                <w:lang w:val="en-US"/>
              </w:rPr>
              <w:t>LeBel, Deschamps and Charron JJ.</w:t>
            </w:r>
          </w:p>
        </w:tc>
      </w:tr>
      <w:tr w:rsidR="00C2612E" w:rsidRPr="00577478" w:rsidTr="00F47372">
        <w:tc>
          <w:tcPr>
            <w:tcW w:w="2269" w:type="pct"/>
          </w:tcPr>
          <w:p w:rsidR="00C2612E" w:rsidRPr="001D20F6" w:rsidRDefault="00C2612E" w:rsidP="008262A3">
            <w:pPr>
              <w:rPr>
                <w:lang w:val="en-US"/>
              </w:rPr>
            </w:pPr>
          </w:p>
          <w:p w:rsidR="00C2612E" w:rsidRPr="001D20F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D20F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E027F" w:rsidRDefault="00544D5D">
            <w:pPr>
              <w:pStyle w:val="SCCLsocPrefix"/>
            </w:pPr>
            <w:r>
              <w:t>ENTRE :</w:t>
            </w:r>
            <w:r>
              <w:br/>
            </w:r>
          </w:p>
          <w:p w:rsidR="00BE027F" w:rsidRDefault="00544D5D">
            <w:pPr>
              <w:pStyle w:val="SCCLsocParty"/>
            </w:pPr>
            <w:r>
              <w:t>Service Sanitaire Morin inc.</w:t>
            </w:r>
            <w:r>
              <w:br/>
            </w:r>
          </w:p>
          <w:p w:rsidR="00BE027F" w:rsidRDefault="00544D5D">
            <w:pPr>
              <w:pStyle w:val="SCCLsocPartyRole"/>
            </w:pPr>
            <w:r>
              <w:t>Demanderesse</w:t>
            </w:r>
            <w:r>
              <w:br/>
            </w:r>
          </w:p>
          <w:p w:rsidR="00BE027F" w:rsidRDefault="00544D5D">
            <w:pPr>
              <w:pStyle w:val="SCCLsocVersus"/>
            </w:pPr>
            <w:r>
              <w:t>- et -</w:t>
            </w:r>
            <w:r>
              <w:br/>
            </w:r>
          </w:p>
          <w:p w:rsidR="00BE027F" w:rsidRDefault="00544D5D">
            <w:pPr>
              <w:pStyle w:val="SCCLsocParty"/>
            </w:pPr>
            <w:r>
              <w:t>Ville de Terrebonne</w:t>
            </w:r>
            <w:r>
              <w:br/>
            </w:r>
          </w:p>
          <w:p w:rsidR="00BE027F" w:rsidRDefault="00544D5D" w:rsidP="001D20F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E027F" w:rsidRPr="001D20F6" w:rsidRDefault="00544D5D">
            <w:pPr>
              <w:pStyle w:val="SCCLsocPrefix"/>
              <w:rPr>
                <w:lang w:val="en-US"/>
              </w:rPr>
            </w:pPr>
            <w:r w:rsidRPr="001D20F6">
              <w:rPr>
                <w:lang w:val="en-US"/>
              </w:rPr>
              <w:t>BETWEEN:</w:t>
            </w:r>
            <w:r w:rsidRPr="001D20F6">
              <w:rPr>
                <w:lang w:val="en-US"/>
              </w:rPr>
              <w:br/>
            </w:r>
          </w:p>
          <w:p w:rsidR="00BE027F" w:rsidRPr="001D20F6" w:rsidRDefault="00544D5D">
            <w:pPr>
              <w:pStyle w:val="SCCLsocParty"/>
              <w:rPr>
                <w:lang w:val="en-US"/>
              </w:rPr>
            </w:pPr>
            <w:r w:rsidRPr="001D20F6">
              <w:rPr>
                <w:lang w:val="en-US"/>
              </w:rPr>
              <w:t>Service Sanitaire Morin Inc.</w:t>
            </w:r>
            <w:r w:rsidRPr="001D20F6">
              <w:rPr>
                <w:lang w:val="en-US"/>
              </w:rPr>
              <w:br/>
            </w:r>
          </w:p>
          <w:p w:rsidR="00BE027F" w:rsidRPr="001D20F6" w:rsidRDefault="00544D5D">
            <w:pPr>
              <w:pStyle w:val="SCCLsocPartyRole"/>
              <w:rPr>
                <w:lang w:val="en-US"/>
              </w:rPr>
            </w:pPr>
            <w:r w:rsidRPr="001D20F6">
              <w:rPr>
                <w:lang w:val="en-US"/>
              </w:rPr>
              <w:t>Applicant</w:t>
            </w:r>
            <w:r w:rsidRPr="001D20F6">
              <w:rPr>
                <w:lang w:val="en-US"/>
              </w:rPr>
              <w:br/>
            </w:r>
          </w:p>
          <w:p w:rsidR="00BE027F" w:rsidRPr="001D20F6" w:rsidRDefault="00544D5D">
            <w:pPr>
              <w:pStyle w:val="SCCLsocVersus"/>
              <w:rPr>
                <w:lang w:val="en-US"/>
              </w:rPr>
            </w:pPr>
            <w:r w:rsidRPr="001D20F6">
              <w:rPr>
                <w:lang w:val="en-US"/>
              </w:rPr>
              <w:t>- and -</w:t>
            </w:r>
            <w:r w:rsidRPr="001D20F6">
              <w:rPr>
                <w:lang w:val="en-US"/>
              </w:rPr>
              <w:br/>
            </w:r>
          </w:p>
          <w:p w:rsidR="00BE027F" w:rsidRPr="001D20F6" w:rsidRDefault="00544D5D">
            <w:pPr>
              <w:pStyle w:val="SCCLsocParty"/>
              <w:rPr>
                <w:lang w:val="en-US"/>
              </w:rPr>
            </w:pPr>
            <w:r w:rsidRPr="001D20F6">
              <w:rPr>
                <w:lang w:val="en-US"/>
              </w:rPr>
              <w:t>City of Terrebonne</w:t>
            </w:r>
            <w:r w:rsidRPr="001D20F6">
              <w:rPr>
                <w:lang w:val="en-US"/>
              </w:rPr>
              <w:br/>
            </w:r>
          </w:p>
          <w:p w:rsidR="00BE027F" w:rsidRDefault="00544D5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7747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D20F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D20F6">
              <w:t>500-09-020887-105</w:t>
            </w:r>
            <w:r w:rsidR="001D20F6" w:rsidRPr="001E26DB">
              <w:t>,</w:t>
            </w:r>
            <w:r w:rsidR="001D20F6">
              <w:t xml:space="preserve"> </w:t>
            </w:r>
            <w:r>
              <w:t xml:space="preserve">2010 QCCA 1965, </w:t>
            </w:r>
            <w:r w:rsidRPr="001E26DB">
              <w:t xml:space="preserve">daté du </w:t>
            </w:r>
            <w:r>
              <w:t>25 octobre 2010</w:t>
            </w:r>
            <w:r w:rsidRPr="001E26DB">
              <w:t xml:space="preserve">, est </w:t>
            </w:r>
            <w:r w:rsidR="001D20F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D20F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D20F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D20F6" w:rsidRPr="001D20F6">
              <w:rPr>
                <w:lang w:val="en-US"/>
              </w:rPr>
              <w:t>500-09-020887-105</w:t>
            </w:r>
            <w:r w:rsidR="001D20F6" w:rsidRPr="001E26DB">
              <w:rPr>
                <w:lang w:val="en-CA"/>
              </w:rPr>
              <w:t xml:space="preserve">, </w:t>
            </w:r>
            <w:r w:rsidRPr="001D20F6">
              <w:rPr>
                <w:lang w:val="en-US"/>
              </w:rPr>
              <w:t xml:space="preserve">2010 QCCA 1965, </w:t>
            </w:r>
            <w:r w:rsidRPr="001E26DB">
              <w:rPr>
                <w:lang w:val="en-CA"/>
              </w:rPr>
              <w:t xml:space="preserve">dated </w:t>
            </w:r>
            <w:r w:rsidRPr="001D20F6">
              <w:rPr>
                <w:lang w:val="en-US"/>
              </w:rPr>
              <w:t>October 25, 2010</w:t>
            </w:r>
            <w:r w:rsidR="001D20F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D20F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D20F6">
      <w:pPr>
        <w:jc w:val="center"/>
        <w:rPr>
          <w:lang w:val="en-US"/>
        </w:rPr>
      </w:pPr>
      <w:proofErr w:type="gramStart"/>
      <w:r w:rsidRPr="001D20F6">
        <w:rPr>
          <w:lang w:val="en-US"/>
        </w:rPr>
        <w:t>J.S.C.C.</w:t>
      </w:r>
      <w:proofErr w:type="gramEnd"/>
      <w:r w:rsidR="001D20F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0D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0D8E" w:rsidRPr="00417FB7">
      <w:rPr>
        <w:szCs w:val="24"/>
      </w:rPr>
      <w:fldChar w:fldCharType="separate"/>
    </w:r>
    <w:r w:rsidR="001D20F6">
      <w:rPr>
        <w:noProof/>
        <w:szCs w:val="24"/>
      </w:rPr>
      <w:t>4</w:t>
    </w:r>
    <w:r w:rsidR="000B0D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34003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0D8E"/>
    <w:rsid w:val="000B76FF"/>
    <w:rsid w:val="000D7521"/>
    <w:rsid w:val="000E4CCE"/>
    <w:rsid w:val="00195E00"/>
    <w:rsid w:val="001A1CE1"/>
    <w:rsid w:val="001D0116"/>
    <w:rsid w:val="001D20F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4D5D"/>
    <w:rsid w:val="00563E2C"/>
    <w:rsid w:val="00577478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027F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DF5B-761B-4BAD-BE7B-9B150BF3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2011-04-07T19:13:00Z</dcterms:created>
  <dcterms:modified xsi:type="dcterms:W3CDTF">2011-05-09T17:16:00Z</dcterms:modified>
</cp:coreProperties>
</file>