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33946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D2BB9" w:rsidP="008262A3">
            <w:r>
              <w:t xml:space="preserve">May 5, </w:t>
            </w:r>
            <w:r w:rsidR="00EE2A6C">
              <w:t>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CD2BB9">
            <w:pPr>
              <w:rPr>
                <w:lang w:val="en-US"/>
              </w:rPr>
            </w:pPr>
            <w:r>
              <w:t xml:space="preserve">Le </w:t>
            </w:r>
            <w:r w:rsidR="00CD2BB9">
              <w:t xml:space="preserve">5 </w:t>
            </w:r>
            <w:proofErr w:type="spellStart"/>
            <w:r w:rsidR="00CD2BB9">
              <w:t>mai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1101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D2BB9">
              <w:rPr>
                <w:lang w:val="fr-CA"/>
              </w:rPr>
              <w:t>Les juges Binnie, Fish et Rothstein</w:t>
            </w:r>
          </w:p>
        </w:tc>
      </w:tr>
      <w:tr w:rsidR="00C2612E" w:rsidRPr="00A1101E" w:rsidTr="00F47372">
        <w:tc>
          <w:tcPr>
            <w:tcW w:w="2269" w:type="pct"/>
          </w:tcPr>
          <w:p w:rsidR="00C2612E" w:rsidRPr="00CD2BB9" w:rsidRDefault="00C2612E" w:rsidP="008262A3">
            <w:pPr>
              <w:rPr>
                <w:lang w:val="fr-CA"/>
              </w:rPr>
            </w:pPr>
          </w:p>
          <w:p w:rsidR="00C2612E" w:rsidRPr="00CD2BB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D2BB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14195" w:rsidRDefault="00CD2BB9">
            <w:pPr>
              <w:pStyle w:val="SCCLsocPrefix"/>
            </w:pPr>
            <w:r>
              <w:t>BETWEEN:</w:t>
            </w:r>
            <w:r>
              <w:br/>
            </w:r>
          </w:p>
          <w:p w:rsidR="00B14195" w:rsidRDefault="00CD2BB9">
            <w:pPr>
              <w:pStyle w:val="SCCLsocParty"/>
            </w:pPr>
            <w:r>
              <w:t>Apotex Inc.</w:t>
            </w:r>
            <w:r>
              <w:br/>
            </w:r>
          </w:p>
          <w:p w:rsidR="00B14195" w:rsidRDefault="00CD2BB9">
            <w:pPr>
              <w:pStyle w:val="SCCLsocPartyRole"/>
            </w:pPr>
            <w:r>
              <w:t>Applicant</w:t>
            </w:r>
            <w:r>
              <w:br/>
            </w:r>
          </w:p>
          <w:p w:rsidR="00B14195" w:rsidRDefault="00CD2BB9">
            <w:pPr>
              <w:pStyle w:val="SCCLsocVersus"/>
            </w:pPr>
            <w:r>
              <w:t>- and -</w:t>
            </w:r>
            <w:r>
              <w:br/>
            </w:r>
          </w:p>
          <w:p w:rsidR="00B14195" w:rsidRDefault="003B232F">
            <w:pPr>
              <w:pStyle w:val="SCCLsocParty"/>
            </w:pPr>
            <w:r>
              <w:t>Eli Lilly and Company and</w:t>
            </w:r>
            <w:r w:rsidR="00CD2BB9">
              <w:t xml:space="preserve"> Eli Lilly Canada Inc.</w:t>
            </w:r>
            <w:r w:rsidR="00CD2BB9">
              <w:br/>
            </w:r>
          </w:p>
          <w:p w:rsidR="00B14195" w:rsidRDefault="00CD2BB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14195" w:rsidRPr="00CD2BB9" w:rsidRDefault="00CD2BB9">
            <w:pPr>
              <w:pStyle w:val="SCCLsocPrefix"/>
              <w:rPr>
                <w:lang w:val="fr-CA"/>
              </w:rPr>
            </w:pPr>
            <w:r w:rsidRPr="00CD2BB9">
              <w:rPr>
                <w:lang w:val="fr-CA"/>
              </w:rPr>
              <w:t>ENTRE :</w:t>
            </w:r>
            <w:r w:rsidRPr="00CD2BB9">
              <w:rPr>
                <w:lang w:val="fr-CA"/>
              </w:rPr>
              <w:br/>
            </w:r>
          </w:p>
          <w:p w:rsidR="00B14195" w:rsidRPr="00CD2BB9" w:rsidRDefault="00CD2BB9">
            <w:pPr>
              <w:pStyle w:val="SCCLsocParty"/>
              <w:rPr>
                <w:lang w:val="fr-CA"/>
              </w:rPr>
            </w:pPr>
            <w:proofErr w:type="spellStart"/>
            <w:r w:rsidRPr="00CD2BB9">
              <w:rPr>
                <w:lang w:val="fr-CA"/>
              </w:rPr>
              <w:t>Apotex</w:t>
            </w:r>
            <w:proofErr w:type="spellEnd"/>
            <w:r w:rsidRPr="00CD2BB9">
              <w:rPr>
                <w:lang w:val="fr-CA"/>
              </w:rPr>
              <w:t xml:space="preserve"> Inc.</w:t>
            </w:r>
            <w:r w:rsidRPr="00CD2BB9">
              <w:rPr>
                <w:lang w:val="fr-CA"/>
              </w:rPr>
              <w:br/>
            </w:r>
          </w:p>
          <w:p w:rsidR="00B14195" w:rsidRPr="00CD2BB9" w:rsidRDefault="003B232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</w:t>
            </w:r>
            <w:r w:rsidR="00CD2BB9" w:rsidRPr="00CD2BB9">
              <w:rPr>
                <w:lang w:val="fr-CA"/>
              </w:rPr>
              <w:t>esse</w:t>
            </w:r>
            <w:r w:rsidR="00CD2BB9" w:rsidRPr="00CD2BB9">
              <w:rPr>
                <w:lang w:val="fr-CA"/>
              </w:rPr>
              <w:br/>
            </w:r>
          </w:p>
          <w:p w:rsidR="00B14195" w:rsidRPr="00815E46" w:rsidRDefault="00CD2BB9">
            <w:pPr>
              <w:pStyle w:val="SCCLsocVersus"/>
              <w:rPr>
                <w:lang w:val="fr-CA"/>
              </w:rPr>
            </w:pPr>
            <w:r w:rsidRPr="00815E46">
              <w:rPr>
                <w:lang w:val="fr-CA"/>
              </w:rPr>
              <w:t>- et -</w:t>
            </w:r>
            <w:r w:rsidRPr="00815E46">
              <w:rPr>
                <w:lang w:val="fr-CA"/>
              </w:rPr>
              <w:br/>
            </w:r>
          </w:p>
          <w:p w:rsidR="00B14195" w:rsidRDefault="003B232F">
            <w:pPr>
              <w:pStyle w:val="SCCLsocParty"/>
            </w:pPr>
            <w:r>
              <w:t>Eli Lilly and Company et</w:t>
            </w:r>
            <w:r w:rsidR="00CD2BB9">
              <w:t xml:space="preserve"> Eli Lilly Canada Inc.</w:t>
            </w:r>
            <w:r w:rsidR="00CD2BB9">
              <w:br/>
            </w:r>
          </w:p>
          <w:p w:rsidR="00B14195" w:rsidRDefault="00CD2BB9" w:rsidP="003B232F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1101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15E46">
            <w:pPr>
              <w:jc w:val="both"/>
            </w:pPr>
            <w:r w:rsidRPr="006E7BAE">
              <w:t>The app</w:t>
            </w:r>
            <w:r w:rsidR="00011960" w:rsidRPr="006E7BAE">
              <w:t>lication for leave to appeal</w:t>
            </w:r>
            <w:r w:rsidR="00815E46">
              <w:t xml:space="preserve"> and the application for leave to cross-appeal</w:t>
            </w:r>
            <w:r w:rsidR="00011960" w:rsidRPr="006E7BAE">
              <w:t xml:space="preserve">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A-451-09, 2010 FCA 240</w:t>
            </w:r>
            <w:r w:rsidRPr="006E7BAE">
              <w:t xml:space="preserve">, dated </w:t>
            </w:r>
            <w:r>
              <w:t>September 22, 2010</w:t>
            </w:r>
            <w:r w:rsidR="003B232F">
              <w:t>,</w:t>
            </w:r>
            <w:r w:rsidRPr="006E7BAE">
              <w:t xml:space="preserve"> </w:t>
            </w:r>
            <w:r w:rsidR="00815E46">
              <w:t>are dismissed with costs in accordance with the Tariff in Schedule B.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51DE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</w:t>
            </w:r>
            <w:r w:rsidR="00815E46">
              <w:rPr>
                <w:lang w:val="fr-CA"/>
              </w:rPr>
              <w:t xml:space="preserve">et la demande d’autorisation d’appel incident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CD2BB9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CD2BB9">
              <w:rPr>
                <w:lang w:val="fr-CA"/>
              </w:rPr>
              <w:t xml:space="preserve">A-451-09, 2010 </w:t>
            </w:r>
            <w:r w:rsidR="003B232F">
              <w:rPr>
                <w:lang w:val="fr-CA"/>
              </w:rPr>
              <w:t xml:space="preserve">CAF </w:t>
            </w:r>
            <w:r w:rsidRPr="00CD2BB9">
              <w:rPr>
                <w:lang w:val="fr-CA"/>
              </w:rPr>
              <w:t>240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D2BB9">
              <w:rPr>
                <w:lang w:val="fr-CA"/>
              </w:rPr>
              <w:t>22 septembre 2010</w:t>
            </w:r>
            <w:r w:rsidRPr="006E7BAE">
              <w:rPr>
                <w:lang w:val="fr-CA"/>
              </w:rPr>
              <w:t xml:space="preserve">, </w:t>
            </w:r>
            <w:r w:rsidR="00815E46">
              <w:rPr>
                <w:lang w:val="fr-CA"/>
              </w:rPr>
              <w:t xml:space="preserve">sont rejetées avec dépens selon le montant qui sera établi conformément au </w:t>
            </w:r>
            <w:proofErr w:type="spellStart"/>
            <w:r w:rsidR="00815E46">
              <w:rPr>
                <w:lang w:val="fr-CA"/>
              </w:rPr>
              <w:t>Tariff</w:t>
            </w:r>
            <w:proofErr w:type="spellEnd"/>
            <w:r w:rsidR="00815E46">
              <w:rPr>
                <w:lang w:val="fr-CA"/>
              </w:rPr>
              <w:t xml:space="preserve"> à l’annexe B.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B232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B232F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2F" w:rsidRDefault="003B232F">
      <w:r>
        <w:separator/>
      </w:r>
    </w:p>
  </w:endnote>
  <w:endnote w:type="continuationSeparator" w:id="0">
    <w:p w:rsidR="003B232F" w:rsidRDefault="003B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2F" w:rsidRDefault="003B232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2F" w:rsidRDefault="003B232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2F" w:rsidRDefault="003B23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2F" w:rsidRDefault="003B232F">
      <w:r>
        <w:separator/>
      </w:r>
    </w:p>
  </w:footnote>
  <w:footnote w:type="continuationSeparator" w:id="0">
    <w:p w:rsidR="003B232F" w:rsidRDefault="003B2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2F" w:rsidRDefault="003B232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2F" w:rsidRDefault="003B232F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101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10106" w:rsidRPr="00417FB7">
      <w:rPr>
        <w:szCs w:val="24"/>
      </w:rPr>
      <w:fldChar w:fldCharType="separate"/>
    </w:r>
    <w:r w:rsidR="00815E46">
      <w:rPr>
        <w:noProof/>
        <w:szCs w:val="24"/>
      </w:rPr>
      <w:t>2</w:t>
    </w:r>
    <w:r w:rsidR="00C101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3B232F" w:rsidRDefault="003B232F" w:rsidP="008F53F3">
    <w:pPr>
      <w:rPr>
        <w:szCs w:val="24"/>
      </w:rPr>
    </w:pPr>
  </w:p>
  <w:p w:rsidR="003B232F" w:rsidRDefault="003B232F" w:rsidP="008F53F3">
    <w:pPr>
      <w:rPr>
        <w:szCs w:val="24"/>
      </w:rPr>
    </w:pPr>
  </w:p>
  <w:p w:rsidR="003B232F" w:rsidRDefault="003B232F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33946</w:t>
    </w:r>
    <w:r>
      <w:rPr>
        <w:szCs w:val="24"/>
      </w:rPr>
      <w:t>     </w:t>
    </w:r>
  </w:p>
  <w:p w:rsidR="003B232F" w:rsidRDefault="003B232F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2F" w:rsidRDefault="003B232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C2874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B232F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5E46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DE2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1101E"/>
    <w:rsid w:val="00A252FA"/>
    <w:rsid w:val="00AB5E22"/>
    <w:rsid w:val="00AE2077"/>
    <w:rsid w:val="00B14195"/>
    <w:rsid w:val="00B158E3"/>
    <w:rsid w:val="00B408F8"/>
    <w:rsid w:val="00B5078E"/>
    <w:rsid w:val="00B60EDC"/>
    <w:rsid w:val="00BD4E4C"/>
    <w:rsid w:val="00BF7644"/>
    <w:rsid w:val="00C10106"/>
    <w:rsid w:val="00C1285B"/>
    <w:rsid w:val="00C2612E"/>
    <w:rsid w:val="00CD2BB9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F09B7-B72C-4D9C-83FB-3AA2D2A9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2011-04-13T19:04:00Z</dcterms:created>
  <dcterms:modified xsi:type="dcterms:W3CDTF">2011-05-09T17:15:00Z</dcterms:modified>
</cp:coreProperties>
</file>