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34591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F38EF">
            <w:r>
              <w:t xml:space="preserve">Le </w:t>
            </w:r>
            <w:r w:rsidR="00DF38EF">
              <w:t>3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F38EF" w:rsidP="0027081E">
            <w:pPr>
              <w:rPr>
                <w:lang w:val="en-CA"/>
              </w:rPr>
            </w:pPr>
            <w:r>
              <w:t>May 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17755" w:rsidTr="00F47372">
        <w:tc>
          <w:tcPr>
            <w:tcW w:w="2269" w:type="pct"/>
          </w:tcPr>
          <w:p w:rsidR="00417FB7" w:rsidRPr="001E26DB" w:rsidRDefault="00417FB7" w:rsidP="00DF38E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DF38E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F38EF">
              <w:rPr>
                <w:lang w:val="en-US"/>
              </w:rPr>
              <w:t>LeBel, Abella and Cromwell JJ.</w:t>
            </w:r>
          </w:p>
        </w:tc>
      </w:tr>
      <w:tr w:rsidR="00C2612E" w:rsidRPr="00F17755" w:rsidTr="00F47372">
        <w:tc>
          <w:tcPr>
            <w:tcW w:w="2269" w:type="pct"/>
          </w:tcPr>
          <w:p w:rsidR="00C2612E" w:rsidRPr="00DF38EF" w:rsidRDefault="00C2612E" w:rsidP="008262A3">
            <w:pPr>
              <w:rPr>
                <w:lang w:val="en-US"/>
              </w:rPr>
            </w:pPr>
          </w:p>
          <w:p w:rsidR="00C2612E" w:rsidRPr="00DF38E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F38E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C7C5C" w:rsidRDefault="00B9669E">
            <w:pPr>
              <w:pStyle w:val="SCCLsocPrefix"/>
            </w:pPr>
            <w:r>
              <w:t>ENTRE :</w:t>
            </w:r>
            <w:r>
              <w:br/>
            </w:r>
          </w:p>
          <w:p w:rsidR="008C7C5C" w:rsidRDefault="00CE0461">
            <w:pPr>
              <w:pStyle w:val="SCCLsocParty"/>
            </w:pPr>
            <w:r>
              <w:t xml:space="preserve">S.C.P. Environnement </w:t>
            </w:r>
            <w:proofErr w:type="spellStart"/>
            <w:r>
              <w:t>i</w:t>
            </w:r>
            <w:r w:rsidR="00B9669E">
              <w:t>nc.</w:t>
            </w:r>
            <w:proofErr w:type="spellEnd"/>
            <w:r w:rsidR="00B9669E">
              <w:br/>
            </w:r>
          </w:p>
          <w:p w:rsidR="008C7C5C" w:rsidRDefault="00B9669E">
            <w:pPr>
              <w:pStyle w:val="SCCLsocPartyRole"/>
            </w:pPr>
            <w:r>
              <w:t>Demanderesse</w:t>
            </w:r>
            <w:r>
              <w:br/>
            </w:r>
          </w:p>
          <w:p w:rsidR="008C7C5C" w:rsidRDefault="00B9669E">
            <w:pPr>
              <w:pStyle w:val="SCCLsocVersus"/>
            </w:pPr>
            <w:r>
              <w:t>- et -</w:t>
            </w:r>
            <w:r>
              <w:br/>
            </w:r>
          </w:p>
          <w:p w:rsidR="008C7C5C" w:rsidRDefault="00B9669E">
            <w:pPr>
              <w:pStyle w:val="SCCLsocParty"/>
            </w:pPr>
            <w:r>
              <w:t xml:space="preserve">Esperanza </w:t>
            </w:r>
            <w:proofErr w:type="spellStart"/>
            <w:r>
              <w:t>Penaranda</w:t>
            </w:r>
            <w:proofErr w:type="spellEnd"/>
            <w:r>
              <w:t xml:space="preserve">, </w:t>
            </w:r>
            <w:proofErr w:type="spellStart"/>
            <w:r>
              <w:t>Gratiela</w:t>
            </w:r>
            <w:proofErr w:type="spellEnd"/>
            <w:r>
              <w:t xml:space="preserve"> Dima</w:t>
            </w:r>
            <w:r w:rsidR="00DF38EF">
              <w:t xml:space="preserve"> et</w:t>
            </w:r>
            <w:r>
              <w:t xml:space="preserve"> Gilles </w:t>
            </w:r>
            <w:proofErr w:type="spellStart"/>
            <w:r>
              <w:t>Dansereau</w:t>
            </w:r>
            <w:proofErr w:type="spellEnd"/>
            <w:r>
              <w:br/>
            </w:r>
          </w:p>
          <w:p w:rsidR="008C7C5C" w:rsidRDefault="00B9669E" w:rsidP="00DF38E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C7C5C" w:rsidRDefault="00B9669E">
            <w:pPr>
              <w:pStyle w:val="SCCLsocPrefix"/>
            </w:pPr>
            <w:r>
              <w:t>BETWEEN:</w:t>
            </w:r>
            <w:r>
              <w:br/>
            </w:r>
          </w:p>
          <w:p w:rsidR="008C7C5C" w:rsidRDefault="00CE0461">
            <w:pPr>
              <w:pStyle w:val="SCCLsocParty"/>
            </w:pPr>
            <w:r>
              <w:t xml:space="preserve">S.C.P. Environnement </w:t>
            </w:r>
            <w:proofErr w:type="spellStart"/>
            <w:r>
              <w:t>i</w:t>
            </w:r>
            <w:r w:rsidR="00B9669E">
              <w:t>nc.</w:t>
            </w:r>
            <w:proofErr w:type="spellEnd"/>
            <w:r w:rsidR="00B9669E">
              <w:br/>
            </w:r>
          </w:p>
          <w:p w:rsidR="008C7C5C" w:rsidRDefault="00B9669E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8C7C5C" w:rsidRDefault="00B9669E">
            <w:pPr>
              <w:pStyle w:val="SCCLsocVersus"/>
            </w:pPr>
            <w:r>
              <w:t>- and -</w:t>
            </w:r>
            <w:r>
              <w:br/>
            </w:r>
          </w:p>
          <w:p w:rsidR="008C7C5C" w:rsidRDefault="00B9669E">
            <w:pPr>
              <w:pStyle w:val="SCCLsocParty"/>
            </w:pPr>
            <w:r>
              <w:t>Esp</w:t>
            </w:r>
            <w:r w:rsidR="00DF38EF">
              <w:t xml:space="preserve">eranza </w:t>
            </w:r>
            <w:proofErr w:type="spellStart"/>
            <w:r w:rsidR="00DF38EF">
              <w:t>Penaranda</w:t>
            </w:r>
            <w:proofErr w:type="spellEnd"/>
            <w:r w:rsidR="00DF38EF">
              <w:t xml:space="preserve">, </w:t>
            </w:r>
            <w:proofErr w:type="spellStart"/>
            <w:r w:rsidR="00DF38EF">
              <w:t>Gratiela</w:t>
            </w:r>
            <w:proofErr w:type="spellEnd"/>
            <w:r w:rsidR="00DF38EF">
              <w:t xml:space="preserve"> Dima and</w:t>
            </w:r>
            <w:r>
              <w:t xml:space="preserve"> Gilles </w:t>
            </w:r>
            <w:proofErr w:type="spellStart"/>
            <w:r>
              <w:t>Dansereau</w:t>
            </w:r>
            <w:proofErr w:type="spellEnd"/>
            <w:r>
              <w:br/>
            </w:r>
          </w:p>
          <w:p w:rsidR="008C7C5C" w:rsidRDefault="00B9669E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CE0461" w:rsidRDefault="00824412" w:rsidP="00375294"/>
          <w:p w:rsidR="00824412" w:rsidRPr="00CE0461" w:rsidRDefault="00824412" w:rsidP="00375294"/>
        </w:tc>
        <w:tc>
          <w:tcPr>
            <w:tcW w:w="381" w:type="pct"/>
            <w:vAlign w:val="center"/>
          </w:tcPr>
          <w:p w:rsidR="00824412" w:rsidRPr="00CE0461" w:rsidRDefault="00824412" w:rsidP="00375294"/>
        </w:tc>
        <w:tc>
          <w:tcPr>
            <w:tcW w:w="2350" w:type="pct"/>
            <w:vAlign w:val="center"/>
          </w:tcPr>
          <w:p w:rsidR="00824412" w:rsidRPr="00CE0461" w:rsidRDefault="00824412" w:rsidP="00B408F8"/>
        </w:tc>
      </w:tr>
      <w:tr w:rsidR="00824412" w:rsidRPr="00F1775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205E8">
            <w:pPr>
              <w:jc w:val="both"/>
            </w:pPr>
            <w:r w:rsidRPr="001E26DB">
              <w:t>L</w:t>
            </w:r>
            <w:r w:rsidR="007205E8">
              <w:t>es</w:t>
            </w:r>
            <w:r w:rsidRPr="001E26DB">
              <w:t xml:space="preserve"> demande</w:t>
            </w:r>
            <w:r w:rsidR="007205E8">
              <w:t>s</w:t>
            </w:r>
            <w:r w:rsidRPr="001E26DB">
              <w:t xml:space="preserve"> d’autorisation d’appel </w:t>
            </w:r>
            <w:r w:rsidR="007205E8">
              <w:t xml:space="preserve">et d’autorisation </w:t>
            </w:r>
            <w:r w:rsidR="00DA2BC8">
              <w:t>d’</w:t>
            </w:r>
            <w:r w:rsidR="007205E8">
              <w:t xml:space="preserve">appel incident </w:t>
            </w:r>
            <w:r w:rsidRPr="001E26DB">
              <w:t xml:space="preserve">de l’arrêt de la </w:t>
            </w:r>
            <w:r>
              <w:t>Cour d’appel du Québec (Montréal)</w:t>
            </w:r>
            <w:r w:rsidRPr="001E26DB">
              <w:t>, numéro</w:t>
            </w:r>
            <w:r w:rsidR="00CE0461">
              <w:t>s</w:t>
            </w:r>
            <w:r w:rsidRPr="001E26DB">
              <w:t xml:space="preserve"> </w:t>
            </w:r>
            <w:r>
              <w:t>500-09-019520-097</w:t>
            </w:r>
            <w:r w:rsidRPr="001E26DB">
              <w:t xml:space="preserve">, </w:t>
            </w:r>
            <w:r w:rsidR="00CE0461">
              <w:t xml:space="preserve">500-09-019509-090 et 500-09-019519-099, 2011 QCCA 1948, </w:t>
            </w:r>
            <w:r w:rsidRPr="001E26DB">
              <w:t xml:space="preserve">daté du </w:t>
            </w:r>
            <w:r>
              <w:t>24 octobre 2011</w:t>
            </w:r>
            <w:r w:rsidRPr="001E26DB">
              <w:t xml:space="preserve">, </w:t>
            </w:r>
            <w:r w:rsidR="007205E8">
              <w:t>sont rejetées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34C7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7205E8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</w:t>
            </w:r>
            <w:r w:rsidR="007205E8">
              <w:rPr>
                <w:lang w:val="en-CA"/>
              </w:rPr>
              <w:t xml:space="preserve">and for leave to cross-appeal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F38E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734C7A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DF38EF">
              <w:rPr>
                <w:lang w:val="en-US"/>
              </w:rPr>
              <w:t>500-09-019520-097</w:t>
            </w:r>
            <w:r w:rsidRPr="001E26DB">
              <w:rPr>
                <w:lang w:val="en-CA"/>
              </w:rPr>
              <w:t xml:space="preserve">, </w:t>
            </w:r>
            <w:r w:rsidR="00734C7A" w:rsidRPr="00734C7A">
              <w:rPr>
                <w:lang w:val="en-US"/>
              </w:rPr>
              <w:t xml:space="preserve">500-09-019509-090 </w:t>
            </w:r>
            <w:r w:rsidR="00734C7A">
              <w:rPr>
                <w:lang w:val="en-US"/>
              </w:rPr>
              <w:t>and</w:t>
            </w:r>
            <w:r w:rsidR="00734C7A" w:rsidRPr="00734C7A">
              <w:rPr>
                <w:lang w:val="en-US"/>
              </w:rPr>
              <w:t xml:space="preserve"> 500-09-019519-099, 2011 QCCA 1948, </w:t>
            </w:r>
            <w:r w:rsidRPr="001E26DB">
              <w:rPr>
                <w:lang w:val="en-CA"/>
              </w:rPr>
              <w:t xml:space="preserve">dated </w:t>
            </w:r>
            <w:r w:rsidRPr="00DF38EF">
              <w:rPr>
                <w:lang w:val="en-US"/>
              </w:rPr>
              <w:t>October 24, 2011</w:t>
            </w:r>
            <w:r w:rsidR="007205E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7205E8">
              <w:rPr>
                <w:lang w:val="en-CA"/>
              </w:rPr>
              <w:t>are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655333" w:rsidRPr="00CE0461" w:rsidRDefault="00655333" w:rsidP="00655333">
      <w:pPr>
        <w:jc w:val="center"/>
        <w:rPr>
          <w:lang w:val="en-US"/>
        </w:rPr>
      </w:pPr>
    </w:p>
    <w:p w:rsidR="007205E8" w:rsidRPr="00CE0461" w:rsidRDefault="007205E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1E26DB" w:rsidRDefault="00655333" w:rsidP="00655333">
      <w:pPr>
        <w:jc w:val="center"/>
      </w:pPr>
      <w:r w:rsidRPr="001E26DB">
        <w:t>J.S.C.C.</w:t>
      </w:r>
    </w:p>
    <w:sectPr w:rsidR="009F436C" w:rsidRPr="001E26DB" w:rsidSect="00734C7A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0B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0B02" w:rsidRPr="00417FB7">
      <w:rPr>
        <w:szCs w:val="24"/>
      </w:rPr>
      <w:fldChar w:fldCharType="separate"/>
    </w:r>
    <w:r w:rsidR="00734C7A">
      <w:rPr>
        <w:noProof/>
        <w:szCs w:val="24"/>
      </w:rPr>
      <w:t>2</w:t>
    </w:r>
    <w:r w:rsidR="007D0B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34591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4B1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293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205E8"/>
    <w:rsid w:val="00734C7A"/>
    <w:rsid w:val="007372EA"/>
    <w:rsid w:val="0076003F"/>
    <w:rsid w:val="0079129C"/>
    <w:rsid w:val="007A54CC"/>
    <w:rsid w:val="007D0B0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7C5C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669E"/>
    <w:rsid w:val="00BA7D71"/>
    <w:rsid w:val="00BD2A96"/>
    <w:rsid w:val="00BF7644"/>
    <w:rsid w:val="00C2612E"/>
    <w:rsid w:val="00C609B7"/>
    <w:rsid w:val="00CE0461"/>
    <w:rsid w:val="00CF2E5D"/>
    <w:rsid w:val="00D26BFF"/>
    <w:rsid w:val="00D42339"/>
    <w:rsid w:val="00D61AC2"/>
    <w:rsid w:val="00D652D6"/>
    <w:rsid w:val="00DA2BC8"/>
    <w:rsid w:val="00DE063A"/>
    <w:rsid w:val="00DF38EF"/>
    <w:rsid w:val="00E12A51"/>
    <w:rsid w:val="00E777AD"/>
    <w:rsid w:val="00E81C0B"/>
    <w:rsid w:val="00EA4B61"/>
    <w:rsid w:val="00F06BF6"/>
    <w:rsid w:val="00F1759D"/>
    <w:rsid w:val="00F17755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D858-17D9-4D7A-9729-154BABB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2012-04-02T13:42:00Z</dcterms:created>
  <dcterms:modified xsi:type="dcterms:W3CDTF">2012-05-07T14:35:00Z</dcterms:modified>
</cp:coreProperties>
</file>