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34737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6F3494">
            <w:r>
              <w:t xml:space="preserve">Le </w:t>
            </w:r>
            <w:r w:rsidR="006F3494">
              <w:t>2</w:t>
            </w:r>
            <w:r>
              <w:t xml:space="preserve">1 </w:t>
            </w:r>
            <w:r w:rsidR="006F3494">
              <w:t>juin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F3494" w:rsidP="0027081E">
            <w:pPr>
              <w:rPr>
                <w:lang w:val="en-CA"/>
              </w:rPr>
            </w:pPr>
            <w:r>
              <w:t>June 21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704CA" w:rsidTr="00F47372">
        <w:tc>
          <w:tcPr>
            <w:tcW w:w="2269" w:type="pct"/>
          </w:tcPr>
          <w:p w:rsidR="00417FB7" w:rsidRPr="001E26DB" w:rsidRDefault="00417FB7" w:rsidP="009C5F66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F3494">
              <w:rPr>
                <w:lang w:val="en-US"/>
              </w:rPr>
              <w:t>LeBel, Abella and Cromwell JJ.</w:t>
            </w:r>
          </w:p>
        </w:tc>
      </w:tr>
      <w:tr w:rsidR="00C2612E" w:rsidRPr="005704CA" w:rsidTr="00F47372">
        <w:tc>
          <w:tcPr>
            <w:tcW w:w="2269" w:type="pct"/>
          </w:tcPr>
          <w:p w:rsidR="00C2612E" w:rsidRPr="006F349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6F349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53A73" w:rsidRDefault="009D7314">
            <w:pPr>
              <w:pStyle w:val="SCCLsocPrefix"/>
            </w:pPr>
            <w:r>
              <w:t>ENTRE :</w:t>
            </w:r>
            <w:r>
              <w:br/>
            </w:r>
          </w:p>
          <w:p w:rsidR="00553A73" w:rsidRDefault="009D7314">
            <w:pPr>
              <w:pStyle w:val="SCCLsocParty"/>
            </w:pPr>
            <w:r>
              <w:t>Éric Bédard</w:t>
            </w:r>
            <w:r>
              <w:br/>
            </w:r>
          </w:p>
          <w:p w:rsidR="00553A73" w:rsidRDefault="009D7314">
            <w:pPr>
              <w:pStyle w:val="SCCLsocPartyRole"/>
            </w:pPr>
            <w:r>
              <w:t>Demandeur</w:t>
            </w:r>
            <w:r>
              <w:br/>
            </w:r>
          </w:p>
          <w:p w:rsidR="00553A73" w:rsidRDefault="009D7314">
            <w:pPr>
              <w:pStyle w:val="SCCLsocVersus"/>
            </w:pPr>
            <w:r>
              <w:t>- et -</w:t>
            </w:r>
            <w:r>
              <w:br/>
            </w:r>
          </w:p>
          <w:p w:rsidR="00553A73" w:rsidRDefault="009D7314">
            <w:pPr>
              <w:pStyle w:val="SCCLsocParty"/>
            </w:pPr>
            <w:r>
              <w:t>Ministre de la Justice du Canada</w:t>
            </w:r>
            <w:r>
              <w:br/>
            </w:r>
          </w:p>
          <w:p w:rsidR="00553A73" w:rsidRDefault="009D7314" w:rsidP="006F3494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553A73" w:rsidRPr="006F3494" w:rsidRDefault="009D7314">
            <w:pPr>
              <w:pStyle w:val="SCCLsocPrefix"/>
              <w:rPr>
                <w:lang w:val="en-US"/>
              </w:rPr>
            </w:pPr>
            <w:r w:rsidRPr="006F3494">
              <w:rPr>
                <w:lang w:val="en-US"/>
              </w:rPr>
              <w:t>BETWEEN:</w:t>
            </w:r>
            <w:r w:rsidRPr="006F3494">
              <w:rPr>
                <w:lang w:val="en-US"/>
              </w:rPr>
              <w:br/>
            </w:r>
          </w:p>
          <w:p w:rsidR="00553A73" w:rsidRPr="006F3494" w:rsidRDefault="009D7314">
            <w:pPr>
              <w:pStyle w:val="SCCLsocParty"/>
              <w:rPr>
                <w:lang w:val="en-US"/>
              </w:rPr>
            </w:pPr>
            <w:r w:rsidRPr="006F3494">
              <w:rPr>
                <w:lang w:val="en-US"/>
              </w:rPr>
              <w:t>Éric Bédard</w:t>
            </w:r>
            <w:r w:rsidRPr="006F3494">
              <w:rPr>
                <w:lang w:val="en-US"/>
              </w:rPr>
              <w:br/>
            </w:r>
          </w:p>
          <w:p w:rsidR="00553A73" w:rsidRPr="006F3494" w:rsidRDefault="009D7314">
            <w:pPr>
              <w:pStyle w:val="SCCLsocPartyRole"/>
              <w:rPr>
                <w:lang w:val="en-US"/>
              </w:rPr>
            </w:pPr>
            <w:r w:rsidRPr="006F3494">
              <w:rPr>
                <w:lang w:val="en-US"/>
              </w:rPr>
              <w:t>Applicant</w:t>
            </w:r>
            <w:r w:rsidRPr="006F3494">
              <w:rPr>
                <w:lang w:val="en-US"/>
              </w:rPr>
              <w:br/>
            </w:r>
          </w:p>
          <w:p w:rsidR="00553A73" w:rsidRPr="006F3494" w:rsidRDefault="009D7314">
            <w:pPr>
              <w:pStyle w:val="SCCLsocVersus"/>
              <w:rPr>
                <w:lang w:val="en-US"/>
              </w:rPr>
            </w:pPr>
            <w:r w:rsidRPr="006F3494">
              <w:rPr>
                <w:lang w:val="en-US"/>
              </w:rPr>
              <w:t>- and -</w:t>
            </w:r>
            <w:r w:rsidRPr="006F3494">
              <w:rPr>
                <w:lang w:val="en-US"/>
              </w:rPr>
              <w:br/>
            </w:r>
          </w:p>
          <w:p w:rsidR="00553A73" w:rsidRDefault="009D7314">
            <w:pPr>
              <w:pStyle w:val="SCCLsocParty"/>
            </w:pPr>
            <w:r>
              <w:t>Min</w:t>
            </w:r>
            <w:r w:rsidR="005704CA">
              <w:t>ister of Justice of</w:t>
            </w:r>
            <w:r>
              <w:t xml:space="preserve"> Canada</w:t>
            </w:r>
            <w:r>
              <w:br/>
            </w:r>
          </w:p>
          <w:p w:rsidR="00553A73" w:rsidRDefault="009D7314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704C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6F3494" w:rsidP="006F3494">
            <w:pPr>
              <w:jc w:val="both"/>
            </w:pPr>
            <w:r>
              <w:t xml:space="preserve">La requête en prorogation du délai de signification et de dépôt de la demande d’autorisation d’appel est accordée.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500-10-004833-115</w:t>
            </w:r>
            <w:r w:rsidRPr="001E26DB">
              <w:t xml:space="preserve">, </w:t>
            </w:r>
            <w:r w:rsidR="0027081E">
              <w:t xml:space="preserve">2012 QCCA 154, </w:t>
            </w:r>
            <w:r w:rsidR="0027081E" w:rsidRPr="001E26DB">
              <w:t xml:space="preserve">daté du </w:t>
            </w:r>
            <w:r w:rsidR="0027081E">
              <w:t>27 janvier 2012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6F3494" w:rsidP="006F3494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6F3494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6F3494">
              <w:rPr>
                <w:lang w:val="en-US"/>
              </w:rPr>
              <w:t>500-10-004833-115</w:t>
            </w:r>
            <w:r w:rsidRPr="001E26DB">
              <w:rPr>
                <w:lang w:val="en-CA"/>
              </w:rPr>
              <w:t xml:space="preserve">, </w:t>
            </w:r>
            <w:r w:rsidR="0027081E" w:rsidRPr="006F3494">
              <w:rPr>
                <w:lang w:val="en-US"/>
              </w:rPr>
              <w:t xml:space="preserve">2012 QCCA 154,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6F3494">
              <w:rPr>
                <w:lang w:val="en-US"/>
              </w:rPr>
              <w:t>January 27, 2012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en-US"/>
        </w:rPr>
      </w:pPr>
    </w:p>
    <w:p w:rsidR="006F3494" w:rsidRDefault="006F3494" w:rsidP="00417FB7">
      <w:pPr>
        <w:jc w:val="center"/>
        <w:rPr>
          <w:lang w:val="en-US"/>
        </w:rPr>
      </w:pPr>
    </w:p>
    <w:p w:rsidR="006F3494" w:rsidRPr="002C29B6" w:rsidRDefault="006F3494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6F3494">
      <w:pPr>
        <w:jc w:val="center"/>
        <w:rPr>
          <w:lang w:val="en-US"/>
        </w:rPr>
      </w:pPr>
      <w:r w:rsidRPr="006F3494">
        <w:rPr>
          <w:lang w:val="en-US"/>
        </w:rPr>
        <w:t>J.S.C.C.</w:t>
      </w:r>
      <w:r w:rsidR="006F3494" w:rsidRPr="002C29B6">
        <w:rPr>
          <w:lang w:val="en-US"/>
        </w:rPr>
        <w:t xml:space="preserve"> </w:t>
      </w:r>
    </w:p>
    <w:sectPr w:rsidR="009F436C" w:rsidRPr="002C29B6" w:rsidSect="006F3494">
      <w:headerReference w:type="default" r:id="rId8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0324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0324A" w:rsidRPr="00417FB7">
      <w:rPr>
        <w:szCs w:val="24"/>
      </w:rPr>
      <w:fldChar w:fldCharType="separate"/>
    </w:r>
    <w:r w:rsidR="006F3494">
      <w:rPr>
        <w:noProof/>
        <w:szCs w:val="24"/>
      </w:rPr>
      <w:t>4</w:t>
    </w:r>
    <w:r w:rsidR="0060324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34737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0447F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53A73"/>
    <w:rsid w:val="00563E2C"/>
    <w:rsid w:val="005704CA"/>
    <w:rsid w:val="005873F3"/>
    <w:rsid w:val="00587869"/>
    <w:rsid w:val="005918AD"/>
    <w:rsid w:val="005B69C9"/>
    <w:rsid w:val="0060324A"/>
    <w:rsid w:val="00614908"/>
    <w:rsid w:val="0064672C"/>
    <w:rsid w:val="00650109"/>
    <w:rsid w:val="00655333"/>
    <w:rsid w:val="006935F7"/>
    <w:rsid w:val="006C1359"/>
    <w:rsid w:val="006F3494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C5F66"/>
    <w:rsid w:val="009D45DF"/>
    <w:rsid w:val="009D7314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92D18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967D-2AC0-4AD3-81C4-D5FFF081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2012-05-28T14:23:00Z</cp:lastPrinted>
  <dcterms:created xsi:type="dcterms:W3CDTF">2012-05-25T13:47:00Z</dcterms:created>
  <dcterms:modified xsi:type="dcterms:W3CDTF">2012-06-26T13:49:00Z</dcterms:modified>
</cp:coreProperties>
</file>