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3BAB" w:rsidP="008262A3">
            <w:r>
              <w:t>June 2</w:t>
            </w:r>
            <w:r w:rsidR="00EE2A6C">
              <w:t>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63BAB" w:rsidP="00163BAB">
            <w:pPr>
              <w:rPr>
                <w:lang w:val="en-US"/>
              </w:rPr>
            </w:pPr>
            <w:r>
              <w:t>Le 2</w:t>
            </w:r>
            <w:r w:rsidR="00EE2A6C">
              <w:t xml:space="preserve">1 </w:t>
            </w:r>
            <w:proofErr w:type="spellStart"/>
            <w:r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690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3BAB">
              <w:rPr>
                <w:lang w:val="fr-CA"/>
              </w:rPr>
              <w:t>Les juges LeBel, Abella et Cromwell</w:t>
            </w:r>
          </w:p>
        </w:tc>
      </w:tr>
      <w:tr w:rsidR="00C2612E" w:rsidRPr="00176906" w:rsidTr="00F47372">
        <w:tc>
          <w:tcPr>
            <w:tcW w:w="2269" w:type="pct"/>
          </w:tcPr>
          <w:p w:rsidR="00C2612E" w:rsidRPr="00163BAB" w:rsidRDefault="00C2612E" w:rsidP="008262A3">
            <w:pPr>
              <w:rPr>
                <w:lang w:val="fr-CA"/>
              </w:rPr>
            </w:pPr>
          </w:p>
          <w:p w:rsidR="00C2612E" w:rsidRPr="00163B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3B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6906" w:rsidTr="00F47372">
        <w:tc>
          <w:tcPr>
            <w:tcW w:w="2269" w:type="pct"/>
            <w:vAlign w:val="center"/>
          </w:tcPr>
          <w:p w:rsidR="00050B60" w:rsidRDefault="006C460A">
            <w:pPr>
              <w:pStyle w:val="SCCLsocPrefix"/>
            </w:pPr>
            <w:r>
              <w:t>BETWEEN:</w:t>
            </w:r>
            <w:r>
              <w:br/>
            </w:r>
          </w:p>
          <w:p w:rsidR="00050B60" w:rsidRDefault="00163BAB">
            <w:pPr>
              <w:pStyle w:val="SCCLsocParty"/>
            </w:pPr>
            <w:r>
              <w:t>Kathryn Rosenstein and</w:t>
            </w:r>
            <w:r w:rsidR="006C460A">
              <w:t xml:space="preserve"> </w:t>
            </w:r>
            <w:proofErr w:type="spellStart"/>
            <w:r w:rsidR="006C460A">
              <w:t>Hagop</w:t>
            </w:r>
            <w:proofErr w:type="spellEnd"/>
            <w:r w:rsidR="006C460A">
              <w:t xml:space="preserve"> </w:t>
            </w:r>
            <w:proofErr w:type="spellStart"/>
            <w:r w:rsidR="006C460A">
              <w:t>Artinian</w:t>
            </w:r>
            <w:proofErr w:type="spellEnd"/>
            <w:r w:rsidR="006C460A">
              <w:br/>
            </w:r>
          </w:p>
          <w:p w:rsidR="00050B60" w:rsidRDefault="006C460A">
            <w:pPr>
              <w:pStyle w:val="SCCLsocPartyRole"/>
            </w:pPr>
            <w:r>
              <w:t>Applicants</w:t>
            </w:r>
            <w:r>
              <w:br/>
            </w:r>
          </w:p>
          <w:p w:rsidR="00050B60" w:rsidRDefault="006C460A">
            <w:pPr>
              <w:pStyle w:val="SCCLsocVersus"/>
            </w:pPr>
            <w:r>
              <w:t>- and -</w:t>
            </w:r>
            <w:r>
              <w:br/>
            </w:r>
          </w:p>
          <w:p w:rsidR="00050B60" w:rsidRDefault="006C460A">
            <w:pPr>
              <w:pStyle w:val="SCCLsocParty"/>
            </w:pPr>
            <w:r>
              <w:t>Mary Kanavaros</w:t>
            </w:r>
            <w:r>
              <w:br/>
            </w:r>
          </w:p>
          <w:p w:rsidR="00050B60" w:rsidRDefault="006C46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50B60" w:rsidRPr="00163BAB" w:rsidRDefault="006C460A">
            <w:pPr>
              <w:pStyle w:val="SCCLsocPrefix"/>
              <w:rPr>
                <w:lang w:val="fr-CA"/>
              </w:rPr>
            </w:pPr>
            <w:r w:rsidRPr="00163BAB">
              <w:rPr>
                <w:lang w:val="fr-CA"/>
              </w:rPr>
              <w:t>ENTRE :</w:t>
            </w:r>
            <w:r w:rsidRPr="00163BAB">
              <w:rPr>
                <w:lang w:val="fr-CA"/>
              </w:rPr>
              <w:br/>
            </w:r>
          </w:p>
          <w:p w:rsidR="00050B60" w:rsidRPr="00163BAB" w:rsidRDefault="00163BA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Kathryn </w:t>
            </w:r>
            <w:proofErr w:type="spellStart"/>
            <w:r>
              <w:rPr>
                <w:lang w:val="fr-CA"/>
              </w:rPr>
              <w:t>Rosenstein</w:t>
            </w:r>
            <w:proofErr w:type="spellEnd"/>
            <w:r>
              <w:rPr>
                <w:lang w:val="fr-CA"/>
              </w:rPr>
              <w:t xml:space="preserve"> et</w:t>
            </w:r>
            <w:r w:rsidR="006C460A" w:rsidRPr="00163BAB">
              <w:rPr>
                <w:lang w:val="fr-CA"/>
              </w:rPr>
              <w:t xml:space="preserve"> </w:t>
            </w:r>
            <w:proofErr w:type="spellStart"/>
            <w:r w:rsidR="006C460A" w:rsidRPr="00163BAB">
              <w:rPr>
                <w:lang w:val="fr-CA"/>
              </w:rPr>
              <w:t>Hagop</w:t>
            </w:r>
            <w:proofErr w:type="spellEnd"/>
            <w:r w:rsidR="006C460A" w:rsidRPr="00163BAB">
              <w:rPr>
                <w:lang w:val="fr-CA"/>
              </w:rPr>
              <w:t xml:space="preserve"> </w:t>
            </w:r>
            <w:proofErr w:type="spellStart"/>
            <w:r w:rsidR="006C460A" w:rsidRPr="00163BAB">
              <w:rPr>
                <w:lang w:val="fr-CA"/>
              </w:rPr>
              <w:t>Artinian</w:t>
            </w:r>
            <w:proofErr w:type="spellEnd"/>
            <w:r w:rsidR="006C460A" w:rsidRPr="00163BAB">
              <w:rPr>
                <w:lang w:val="fr-CA"/>
              </w:rPr>
              <w:br/>
            </w:r>
          </w:p>
          <w:p w:rsidR="00050B60" w:rsidRPr="00163BAB" w:rsidRDefault="006C460A">
            <w:pPr>
              <w:pStyle w:val="SCCLsocPartyRole"/>
              <w:rPr>
                <w:lang w:val="fr-CA"/>
              </w:rPr>
            </w:pPr>
            <w:r w:rsidRPr="00163BAB">
              <w:rPr>
                <w:lang w:val="fr-CA"/>
              </w:rPr>
              <w:t>Demandeurs</w:t>
            </w:r>
            <w:r w:rsidRPr="00163BAB">
              <w:rPr>
                <w:lang w:val="fr-CA"/>
              </w:rPr>
              <w:br/>
            </w:r>
          </w:p>
          <w:p w:rsidR="00050B60" w:rsidRPr="00163BAB" w:rsidRDefault="006C460A">
            <w:pPr>
              <w:pStyle w:val="SCCLsocVersus"/>
              <w:rPr>
                <w:lang w:val="fr-CA"/>
              </w:rPr>
            </w:pPr>
            <w:r w:rsidRPr="00163BAB">
              <w:rPr>
                <w:lang w:val="fr-CA"/>
              </w:rPr>
              <w:t>- et -</w:t>
            </w:r>
            <w:r w:rsidRPr="00163BAB">
              <w:rPr>
                <w:lang w:val="fr-CA"/>
              </w:rPr>
              <w:br/>
            </w:r>
          </w:p>
          <w:p w:rsidR="00050B60" w:rsidRPr="00176906" w:rsidRDefault="006C460A">
            <w:pPr>
              <w:pStyle w:val="SCCLsocParty"/>
              <w:rPr>
                <w:lang w:val="fr-CA"/>
              </w:rPr>
            </w:pPr>
            <w:r w:rsidRPr="00176906">
              <w:rPr>
                <w:lang w:val="fr-CA"/>
              </w:rPr>
              <w:t>Mary Kanavaros</w:t>
            </w:r>
            <w:r w:rsidRPr="00176906">
              <w:rPr>
                <w:lang w:val="fr-CA"/>
              </w:rPr>
              <w:br/>
            </w:r>
          </w:p>
          <w:p w:rsidR="00050B60" w:rsidRPr="00176906" w:rsidRDefault="006C460A" w:rsidP="00163BAB">
            <w:pPr>
              <w:pStyle w:val="SCCLsocPartyRole"/>
              <w:rPr>
                <w:lang w:val="fr-CA"/>
              </w:rPr>
            </w:pPr>
            <w:r w:rsidRPr="00176906">
              <w:rPr>
                <w:lang w:val="fr-CA"/>
              </w:rPr>
              <w:t>Intimée</w:t>
            </w:r>
          </w:p>
        </w:tc>
      </w:tr>
      <w:tr w:rsidR="00824412" w:rsidRPr="00176906" w:rsidTr="00F47372">
        <w:tc>
          <w:tcPr>
            <w:tcW w:w="2269" w:type="pct"/>
            <w:vAlign w:val="center"/>
          </w:tcPr>
          <w:p w:rsidR="00824412" w:rsidRPr="00176906" w:rsidRDefault="00824412" w:rsidP="00375294">
            <w:pPr>
              <w:rPr>
                <w:lang w:val="fr-CA"/>
              </w:rPr>
            </w:pPr>
          </w:p>
          <w:p w:rsidR="00824412" w:rsidRPr="001769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769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76906" w:rsidRDefault="00824412" w:rsidP="00B408F8">
            <w:pPr>
              <w:rPr>
                <w:lang w:val="fr-CA"/>
              </w:rPr>
            </w:pPr>
          </w:p>
        </w:tc>
      </w:tr>
      <w:tr w:rsidR="00824412" w:rsidRPr="0017690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B078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4B0784">
              <w:t>500-09-020960-100</w:t>
            </w:r>
            <w:r w:rsidR="004B0784" w:rsidRPr="006E7BAE">
              <w:t>,</w:t>
            </w:r>
            <w:r w:rsidR="004B0784">
              <w:t xml:space="preserve"> </w:t>
            </w:r>
            <w:r>
              <w:t xml:space="preserve">2012 QCCA 128, </w:t>
            </w:r>
            <w:r w:rsidRPr="006E7BAE">
              <w:t xml:space="preserve">dated </w:t>
            </w:r>
            <w:r>
              <w:t>January 17, 2012</w:t>
            </w:r>
            <w:r w:rsidR="004B0784">
              <w:t>,</w:t>
            </w:r>
            <w:r w:rsidRPr="006E7BAE">
              <w:t xml:space="preserve"> is </w:t>
            </w:r>
            <w:r w:rsidR="004B078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B07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3BA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4B0784" w:rsidRPr="00163BAB">
              <w:rPr>
                <w:lang w:val="fr-CA"/>
              </w:rPr>
              <w:t>500-09-020960-100</w:t>
            </w:r>
            <w:r w:rsidR="004B0784" w:rsidRPr="006E7BAE">
              <w:rPr>
                <w:lang w:val="fr-CA"/>
              </w:rPr>
              <w:t xml:space="preserve">, </w:t>
            </w:r>
            <w:r w:rsidRPr="00163BAB">
              <w:rPr>
                <w:lang w:val="fr-CA"/>
              </w:rPr>
              <w:t xml:space="preserve">2012 QCCA 128,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3BAB">
              <w:rPr>
                <w:lang w:val="fr-CA"/>
              </w:rPr>
              <w:t>17 janvier 2012</w:t>
            </w:r>
            <w:r w:rsidRPr="006E7BAE">
              <w:rPr>
                <w:lang w:val="fr-CA"/>
              </w:rPr>
              <w:t xml:space="preserve">, est </w:t>
            </w:r>
            <w:r w:rsidR="004B078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B0784" w:rsidRDefault="004B0784" w:rsidP="00417FB7">
      <w:pPr>
        <w:jc w:val="center"/>
        <w:rPr>
          <w:lang w:val="fr-CA"/>
        </w:rPr>
      </w:pPr>
    </w:p>
    <w:p w:rsidR="004B0784" w:rsidRPr="00D83B8C" w:rsidRDefault="004B078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B078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B0784" w:rsidRPr="00D83B8C">
        <w:rPr>
          <w:lang w:val="fr-CA"/>
        </w:rPr>
        <w:t xml:space="preserve"> </w:t>
      </w:r>
    </w:p>
    <w:sectPr w:rsidR="003A37CF" w:rsidRPr="00D83B8C" w:rsidSect="004B0784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43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4380" w:rsidRPr="00417FB7">
      <w:rPr>
        <w:szCs w:val="24"/>
      </w:rPr>
      <w:fldChar w:fldCharType="separate"/>
    </w:r>
    <w:r w:rsidR="004B0784">
      <w:rPr>
        <w:noProof/>
        <w:szCs w:val="24"/>
      </w:rPr>
      <w:t>4</w:t>
    </w:r>
    <w:r w:rsidR="007543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0B60"/>
    <w:rsid w:val="00057FAF"/>
    <w:rsid w:val="00074657"/>
    <w:rsid w:val="00091327"/>
    <w:rsid w:val="000919B4"/>
    <w:rsid w:val="000B4AA7"/>
    <w:rsid w:val="000B76FF"/>
    <w:rsid w:val="000D7521"/>
    <w:rsid w:val="000E4CCE"/>
    <w:rsid w:val="00163BAB"/>
    <w:rsid w:val="0016666F"/>
    <w:rsid w:val="00167C15"/>
    <w:rsid w:val="0017690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0784"/>
    <w:rsid w:val="004D4658"/>
    <w:rsid w:val="00563E2C"/>
    <w:rsid w:val="00587869"/>
    <w:rsid w:val="00612913"/>
    <w:rsid w:val="00614908"/>
    <w:rsid w:val="00650109"/>
    <w:rsid w:val="006C460A"/>
    <w:rsid w:val="006E7BAE"/>
    <w:rsid w:val="00701109"/>
    <w:rsid w:val="007372EA"/>
    <w:rsid w:val="0075438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0964-8D2C-4003-8B66-DC7165E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2012-05-25T13:50:00Z</dcterms:created>
  <dcterms:modified xsi:type="dcterms:W3CDTF">2012-06-26T13:50:00Z</dcterms:modified>
</cp:coreProperties>
</file>