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34941</w:t>
      </w:r>
      <w:r w:rsidR="0016666F" w:rsidRPr="006E7BAE">
        <w:t>     </w:t>
      </w:r>
      <w:bookmarkStart w:id="0" w:name="_GoBack"/>
      <w:bookmarkEnd w:id="0"/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C32E02">
        <w:tc>
          <w:tcPr>
            <w:tcW w:w="2192" w:type="pct"/>
          </w:tcPr>
          <w:p w:rsidR="00417FB7" w:rsidRPr="006E7BAE" w:rsidRDefault="00C32E02" w:rsidP="00C32E02">
            <w:r>
              <w:t>December 6</w:t>
            </w:r>
            <w:r w:rsidR="00EE2A6C">
              <w:t>, 2012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C32E02">
            <w:pPr>
              <w:rPr>
                <w:lang w:val="en-US"/>
              </w:rPr>
            </w:pPr>
            <w:r>
              <w:t xml:space="preserve">Le </w:t>
            </w:r>
            <w:r w:rsidR="00C32E02">
              <w:t xml:space="preserve">6 </w:t>
            </w:r>
            <w:proofErr w:type="spellStart"/>
            <w:r w:rsidR="00C32E02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C32E02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7F8A" w:rsidTr="00C32E02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2E02">
              <w:rPr>
                <w:lang w:val="fr-CA"/>
              </w:rPr>
              <w:t xml:space="preserve">Les juges Fish, </w:t>
            </w:r>
            <w:proofErr w:type="spellStart"/>
            <w:r w:rsidRPr="00C32E02">
              <w:rPr>
                <w:lang w:val="fr-CA"/>
              </w:rPr>
              <w:t>Rothstein</w:t>
            </w:r>
            <w:proofErr w:type="spellEnd"/>
            <w:r w:rsidRPr="00C32E02">
              <w:rPr>
                <w:lang w:val="fr-CA"/>
              </w:rPr>
              <w:t xml:space="preserve"> et </w:t>
            </w:r>
            <w:proofErr w:type="spellStart"/>
            <w:r w:rsidRPr="00C32E02">
              <w:rPr>
                <w:lang w:val="fr-CA"/>
              </w:rPr>
              <w:t>Moldaver</w:t>
            </w:r>
            <w:proofErr w:type="spellEnd"/>
          </w:p>
        </w:tc>
      </w:tr>
      <w:tr w:rsidR="00C2612E" w:rsidRPr="00E87F8A" w:rsidTr="00C32E02">
        <w:tc>
          <w:tcPr>
            <w:tcW w:w="2192" w:type="pct"/>
          </w:tcPr>
          <w:p w:rsidR="00C2612E" w:rsidRPr="00C32E02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C32E02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32E02">
        <w:tc>
          <w:tcPr>
            <w:tcW w:w="2192" w:type="pct"/>
            <w:vAlign w:val="center"/>
          </w:tcPr>
          <w:p w:rsidR="00915D47" w:rsidRDefault="00C32E02">
            <w:pPr>
              <w:pStyle w:val="SCCLsocPrefix"/>
            </w:pPr>
            <w:r>
              <w:t>BETWEEN:</w:t>
            </w:r>
            <w:r>
              <w:br/>
            </w:r>
          </w:p>
          <w:p w:rsidR="00915D47" w:rsidRDefault="00C32E02">
            <w:pPr>
              <w:pStyle w:val="SCCLsocParty"/>
            </w:pPr>
            <w:r>
              <w:t xml:space="preserve">Francine Zelsman also known as Francine </w:t>
            </w:r>
            <w:proofErr w:type="spellStart"/>
            <w:r>
              <w:t>Kerdman</w:t>
            </w:r>
            <w:proofErr w:type="spellEnd"/>
            <w:r>
              <w:t xml:space="preserve"> also known as Francine Zelsman-Kerdman</w:t>
            </w:r>
            <w:r>
              <w:br/>
            </w:r>
          </w:p>
          <w:p w:rsidR="00915D47" w:rsidRDefault="00C32E02">
            <w:pPr>
              <w:pStyle w:val="SCCLsocPartyRole"/>
            </w:pPr>
            <w:r>
              <w:t>Applicant</w:t>
            </w:r>
            <w:r>
              <w:br/>
            </w:r>
          </w:p>
          <w:p w:rsidR="00915D47" w:rsidRDefault="00C32E02">
            <w:pPr>
              <w:pStyle w:val="SCCLsocVersus"/>
            </w:pPr>
            <w:r>
              <w:t>- and -</w:t>
            </w:r>
            <w:r>
              <w:br/>
            </w:r>
          </w:p>
          <w:p w:rsidR="00915D47" w:rsidRDefault="00C32E02">
            <w:pPr>
              <w:pStyle w:val="SCCLsocParty"/>
            </w:pPr>
            <w:r>
              <w:t>Meridian Credit Union Limited and Great-West Life Assurance Company</w:t>
            </w:r>
            <w:r>
              <w:br/>
            </w:r>
          </w:p>
          <w:p w:rsidR="00915D47" w:rsidRDefault="00C32E02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915D47" w:rsidRDefault="00C32E02">
            <w:pPr>
              <w:pStyle w:val="SCCLsocPrefix"/>
            </w:pPr>
            <w:r>
              <w:t>ENTRE :</w:t>
            </w:r>
            <w:r>
              <w:br/>
            </w:r>
          </w:p>
          <w:p w:rsidR="00915D47" w:rsidRDefault="00C32E02">
            <w:pPr>
              <w:pStyle w:val="SCCLsocParty"/>
            </w:pPr>
            <w:r>
              <w:t>Francine Zelsman also known as Francine Kerdman also known as Francine Zelsman-Kerdman</w:t>
            </w:r>
            <w:r>
              <w:br/>
            </w:r>
          </w:p>
          <w:p w:rsidR="00915D47" w:rsidRDefault="00C32E0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915D47" w:rsidRDefault="00C32E02">
            <w:pPr>
              <w:pStyle w:val="SCCLsocVersus"/>
            </w:pPr>
            <w:r>
              <w:t>- et -</w:t>
            </w:r>
            <w:r>
              <w:br/>
            </w:r>
          </w:p>
          <w:p w:rsidR="00C32E02" w:rsidRDefault="00C32E02">
            <w:pPr>
              <w:pStyle w:val="SCCLsocParty"/>
            </w:pPr>
            <w:r>
              <w:t xml:space="preserve">Meridian Credit Union Limited et </w:t>
            </w:r>
          </w:p>
          <w:p w:rsidR="00915D47" w:rsidRDefault="00C32E02">
            <w:pPr>
              <w:pStyle w:val="SCCLsocParty"/>
            </w:pPr>
            <w:r>
              <w:t>Great-West Life Assurance Company</w:t>
            </w:r>
            <w:r>
              <w:br/>
            </w:r>
          </w:p>
          <w:p w:rsidR="00915D47" w:rsidRDefault="00C32E02" w:rsidP="00C32E02">
            <w:pPr>
              <w:pStyle w:val="SCCLsocPartyRole"/>
            </w:pPr>
            <w:proofErr w:type="spellStart"/>
            <w:r>
              <w:t>Intimé</w:t>
            </w:r>
            <w:r w:rsidR="00B52855">
              <w:t>e</w:t>
            </w:r>
            <w:r>
              <w:t>s</w:t>
            </w:r>
            <w:proofErr w:type="spellEnd"/>
          </w:p>
        </w:tc>
      </w:tr>
      <w:tr w:rsidR="00824412" w:rsidRPr="006E7BAE" w:rsidTr="00C32E02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87F8A" w:rsidTr="00C32E02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2E0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C54434, 2012 ONCA 358</w:t>
            </w:r>
            <w:r w:rsidRPr="006E7BAE">
              <w:t xml:space="preserve">, dated </w:t>
            </w:r>
            <w:r>
              <w:t>May 30, 2012</w:t>
            </w:r>
            <w:r w:rsidR="00C32E02">
              <w:t>, is dismissed with costs</w:t>
            </w:r>
            <w:r w:rsidR="00B52855">
              <w:t xml:space="preserve"> to the respondent Great-West Life Assurance Company</w:t>
            </w:r>
            <w:r w:rsidR="00C32E02">
              <w:t>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528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32E0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32E02">
              <w:rPr>
                <w:lang w:val="fr-CA"/>
              </w:rPr>
              <w:t>C54434, 2012 ONCA 358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32E02">
              <w:rPr>
                <w:lang w:val="fr-CA"/>
              </w:rPr>
              <w:t>30 mai 2012</w:t>
            </w:r>
            <w:r w:rsidRPr="006E7BAE">
              <w:rPr>
                <w:lang w:val="fr-CA"/>
              </w:rPr>
              <w:t xml:space="preserve">, est </w:t>
            </w:r>
            <w:r w:rsidR="00C32E02">
              <w:rPr>
                <w:lang w:val="fr-CA"/>
              </w:rPr>
              <w:t>rejetée avec dépens</w:t>
            </w:r>
            <w:r w:rsidR="00B52855">
              <w:rPr>
                <w:lang w:val="fr-CA"/>
              </w:rPr>
              <w:t xml:space="preserve"> en faveur de l’intimé</w:t>
            </w:r>
            <w:r w:rsidR="00875B53">
              <w:rPr>
                <w:lang w:val="fr-CA"/>
              </w:rPr>
              <w:t>e</w:t>
            </w:r>
            <w:r w:rsidR="00B52855">
              <w:rPr>
                <w:lang w:val="fr-CA"/>
              </w:rPr>
              <w:t xml:space="preserve"> Great-West Life Assurance </w:t>
            </w:r>
            <w:proofErr w:type="spellStart"/>
            <w:r w:rsidR="00B52855">
              <w:rPr>
                <w:lang w:val="fr-CA"/>
              </w:rPr>
              <w:t>Company</w:t>
            </w:r>
            <w:proofErr w:type="spellEnd"/>
            <w:r w:rsidR="00B52855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32E02" w:rsidRPr="00D83B8C" w:rsidRDefault="00C32E0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32E0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32E02">
      <w:headerReference w:type="default" r:id="rId8"/>
      <w:pgSz w:w="12240" w:h="15840"/>
      <w:pgMar w:top="1440" w:right="1440" w:bottom="9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FC" w:rsidRDefault="008775FC">
      <w:r>
        <w:separator/>
      </w:r>
    </w:p>
  </w:endnote>
  <w:endnote w:type="continuationSeparator" w:id="0">
    <w:p w:rsidR="008775FC" w:rsidRDefault="008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FC" w:rsidRDefault="008775FC">
      <w:r>
        <w:separator/>
      </w:r>
    </w:p>
  </w:footnote>
  <w:footnote w:type="continuationSeparator" w:id="0">
    <w:p w:rsidR="008775FC" w:rsidRDefault="0087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F5F2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F5F2A" w:rsidRPr="00417FB7">
      <w:rPr>
        <w:szCs w:val="24"/>
      </w:rPr>
      <w:fldChar w:fldCharType="separate"/>
    </w:r>
    <w:r w:rsidR="00C32E02">
      <w:rPr>
        <w:noProof/>
        <w:szCs w:val="24"/>
      </w:rPr>
      <w:t>4</w:t>
    </w:r>
    <w:r w:rsidR="00AF5F2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1D49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5B53"/>
    <w:rsid w:val="008763A3"/>
    <w:rsid w:val="008775FC"/>
    <w:rsid w:val="008813BC"/>
    <w:rsid w:val="008A153F"/>
    <w:rsid w:val="008F53F3"/>
    <w:rsid w:val="00915D47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5F2A"/>
    <w:rsid w:val="00B158E3"/>
    <w:rsid w:val="00B408F8"/>
    <w:rsid w:val="00B5078E"/>
    <w:rsid w:val="00B52855"/>
    <w:rsid w:val="00B60EDC"/>
    <w:rsid w:val="00BD4E4C"/>
    <w:rsid w:val="00BF7644"/>
    <w:rsid w:val="00C1285B"/>
    <w:rsid w:val="00C2612E"/>
    <w:rsid w:val="00C32E02"/>
    <w:rsid w:val="00CE249F"/>
    <w:rsid w:val="00CF17D0"/>
    <w:rsid w:val="00D42339"/>
    <w:rsid w:val="00D61AC2"/>
    <w:rsid w:val="00D83B8C"/>
    <w:rsid w:val="00E12A51"/>
    <w:rsid w:val="00E777AD"/>
    <w:rsid w:val="00E87F8A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6478-B537-4ADF-AB47-D1F5932B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2012-11-14T17:15:00Z</cp:lastPrinted>
  <dcterms:created xsi:type="dcterms:W3CDTF">2012-11-14T17:15:00Z</dcterms:created>
  <dcterms:modified xsi:type="dcterms:W3CDTF">2012-12-10T14:43:00Z</dcterms:modified>
</cp:coreProperties>
</file>