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53783" w:rsidP="008262A3">
            <w:r>
              <w:t>January 17,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53783">
            <w:pPr>
              <w:rPr>
                <w:lang w:val="en-US"/>
              </w:rPr>
            </w:pPr>
            <w:r>
              <w:t xml:space="preserve">Le </w:t>
            </w:r>
            <w:r w:rsidR="00B53783">
              <w:t xml:space="preserve">17 </w:t>
            </w:r>
            <w:proofErr w:type="spellStart"/>
            <w:r w:rsidR="00B53783">
              <w:t>janvier</w:t>
            </w:r>
            <w:proofErr w:type="spellEnd"/>
            <w:r w:rsidR="00B53783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3E4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378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D3E4F" w:rsidTr="00F47372">
        <w:tc>
          <w:tcPr>
            <w:tcW w:w="2269" w:type="pct"/>
          </w:tcPr>
          <w:p w:rsidR="00C2612E" w:rsidRPr="00B53783" w:rsidRDefault="00C2612E" w:rsidP="008262A3">
            <w:pPr>
              <w:rPr>
                <w:lang w:val="fr-CA"/>
              </w:rPr>
            </w:pPr>
          </w:p>
          <w:p w:rsidR="00C2612E" w:rsidRPr="00B5378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5378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B6D1E" w:rsidRDefault="00B53783">
            <w:pPr>
              <w:pStyle w:val="SCCLsocPrefix"/>
            </w:pPr>
            <w:r>
              <w:t>BETWEEN:</w:t>
            </w:r>
            <w:r>
              <w:br/>
            </w:r>
          </w:p>
          <w:p w:rsidR="000B6D1E" w:rsidRDefault="00B53783">
            <w:pPr>
              <w:pStyle w:val="SCCLsocParty"/>
            </w:pPr>
            <w:r>
              <w:t>Todd Terrance Leclair</w:t>
            </w:r>
            <w:r>
              <w:br/>
            </w:r>
          </w:p>
          <w:p w:rsidR="000B6D1E" w:rsidRDefault="00B53783">
            <w:pPr>
              <w:pStyle w:val="SCCLsocPartyRole"/>
            </w:pPr>
            <w:r>
              <w:t>Applicant</w:t>
            </w:r>
            <w:r>
              <w:br/>
            </w:r>
          </w:p>
          <w:p w:rsidR="000B6D1E" w:rsidRDefault="00B53783">
            <w:pPr>
              <w:pStyle w:val="SCCLsocVersus"/>
            </w:pPr>
            <w:r>
              <w:t>- and -</w:t>
            </w:r>
            <w:r>
              <w:br/>
            </w:r>
          </w:p>
          <w:p w:rsidR="000B6D1E" w:rsidRDefault="00B53783">
            <w:pPr>
              <w:pStyle w:val="SCCLsocParty"/>
            </w:pPr>
            <w:r>
              <w:t>Her Majesty the Queen</w:t>
            </w:r>
            <w:r>
              <w:br/>
            </w:r>
          </w:p>
          <w:p w:rsidR="000B6D1E" w:rsidRDefault="00B537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B6D1E" w:rsidRPr="00B53783" w:rsidRDefault="00B53783">
            <w:pPr>
              <w:pStyle w:val="SCCLsocPrefix"/>
              <w:rPr>
                <w:lang w:val="fr-CA"/>
              </w:rPr>
            </w:pPr>
            <w:r w:rsidRPr="00B53783">
              <w:rPr>
                <w:lang w:val="fr-CA"/>
              </w:rPr>
              <w:t>ENTRE :</w:t>
            </w:r>
            <w:r w:rsidRPr="00B53783">
              <w:rPr>
                <w:lang w:val="fr-CA"/>
              </w:rPr>
              <w:br/>
            </w:r>
          </w:p>
          <w:p w:rsidR="000B6D1E" w:rsidRPr="00B53783" w:rsidRDefault="00B53783">
            <w:pPr>
              <w:pStyle w:val="SCCLsocParty"/>
              <w:rPr>
                <w:lang w:val="fr-CA"/>
              </w:rPr>
            </w:pPr>
            <w:r w:rsidRPr="00B53783">
              <w:rPr>
                <w:lang w:val="fr-CA"/>
              </w:rPr>
              <w:t xml:space="preserve">Todd </w:t>
            </w:r>
            <w:proofErr w:type="spellStart"/>
            <w:r w:rsidRPr="00B53783">
              <w:rPr>
                <w:lang w:val="fr-CA"/>
              </w:rPr>
              <w:t>Terrance</w:t>
            </w:r>
            <w:proofErr w:type="spellEnd"/>
            <w:r w:rsidRPr="00B53783">
              <w:rPr>
                <w:lang w:val="fr-CA"/>
              </w:rPr>
              <w:t xml:space="preserve"> Leclair</w:t>
            </w:r>
            <w:r w:rsidRPr="00B53783">
              <w:rPr>
                <w:lang w:val="fr-CA"/>
              </w:rPr>
              <w:br/>
            </w:r>
          </w:p>
          <w:p w:rsidR="000B6D1E" w:rsidRPr="00B53783" w:rsidRDefault="00B537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53783">
              <w:rPr>
                <w:lang w:val="fr-CA"/>
              </w:rPr>
              <w:br/>
            </w:r>
          </w:p>
          <w:p w:rsidR="000B6D1E" w:rsidRPr="00B53783" w:rsidRDefault="00B53783">
            <w:pPr>
              <w:pStyle w:val="SCCLsocVersus"/>
              <w:rPr>
                <w:lang w:val="fr-CA"/>
              </w:rPr>
            </w:pPr>
            <w:r w:rsidRPr="00B53783">
              <w:rPr>
                <w:lang w:val="fr-CA"/>
              </w:rPr>
              <w:t>- et -</w:t>
            </w:r>
            <w:r w:rsidRPr="00B53783">
              <w:rPr>
                <w:lang w:val="fr-CA"/>
              </w:rPr>
              <w:br/>
            </w:r>
          </w:p>
          <w:p w:rsidR="000B6D1E" w:rsidRPr="00B53783" w:rsidRDefault="00B53783">
            <w:pPr>
              <w:pStyle w:val="SCCLsocParty"/>
              <w:rPr>
                <w:lang w:val="fr-CA"/>
              </w:rPr>
            </w:pPr>
            <w:r w:rsidRPr="00B53783">
              <w:rPr>
                <w:lang w:val="fr-CA"/>
              </w:rPr>
              <w:t>Sa Majesté la Reine</w:t>
            </w:r>
            <w:r w:rsidRPr="00B53783">
              <w:rPr>
                <w:lang w:val="fr-CA"/>
              </w:rPr>
              <w:br/>
            </w:r>
          </w:p>
          <w:p w:rsidR="000B6D1E" w:rsidRDefault="007D3E4F">
            <w:pPr>
              <w:pStyle w:val="SCCLsocPartyRole"/>
            </w:pPr>
            <w:proofErr w:type="spellStart"/>
            <w:r>
              <w:t>Intimé</w:t>
            </w:r>
            <w:r w:rsidR="00B53783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3E4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537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184-11-CA, 2012 NBCA 51</w:t>
            </w:r>
            <w:r w:rsidRPr="006E7BAE">
              <w:t xml:space="preserve">, dated </w:t>
            </w:r>
            <w:r>
              <w:t>May 22, 2012</w:t>
            </w:r>
            <w:r w:rsidR="00B53783">
              <w:t>,</w:t>
            </w:r>
            <w:r w:rsidRPr="006E7BAE">
              <w:t xml:space="preserve"> is </w:t>
            </w:r>
            <w:r w:rsidR="00B53783">
              <w:t>dismissed</w:t>
            </w:r>
            <w:r w:rsidR="007D3E4F">
              <w:t xml:space="preserve"> without costs</w:t>
            </w:r>
            <w:r w:rsidR="00B5378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537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3783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B53783">
              <w:rPr>
                <w:lang w:val="fr-CA"/>
              </w:rPr>
              <w:t>184-11-CA, 2012 NBCA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3783">
              <w:rPr>
                <w:lang w:val="fr-CA"/>
              </w:rPr>
              <w:t>22 mai 2012</w:t>
            </w:r>
            <w:r w:rsidRPr="006E7BAE">
              <w:rPr>
                <w:lang w:val="fr-CA"/>
              </w:rPr>
              <w:t xml:space="preserve">, est </w:t>
            </w:r>
            <w:r w:rsidR="00B53783">
              <w:rPr>
                <w:lang w:val="fr-CA"/>
              </w:rPr>
              <w:t>rejetée</w:t>
            </w:r>
            <w:r w:rsidR="007D3E4F">
              <w:rPr>
                <w:lang w:val="fr-CA"/>
              </w:rPr>
              <w:t xml:space="preserve"> sans dépens</w:t>
            </w:r>
            <w:r w:rsidR="00B53783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5378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38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38D8" w:rsidRPr="00417FB7">
      <w:rPr>
        <w:szCs w:val="24"/>
      </w:rPr>
      <w:fldChar w:fldCharType="separate"/>
    </w:r>
    <w:r w:rsidR="00B53783">
      <w:rPr>
        <w:noProof/>
        <w:szCs w:val="24"/>
      </w:rPr>
      <w:t>2</w:t>
    </w:r>
    <w:r w:rsidR="008C38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D1E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3E4F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38D8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3783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2BB4-281A-4B26-AA29-553BC2E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3</cp:revision>
  <dcterms:created xsi:type="dcterms:W3CDTF">2012-12-19T19:39:00Z</dcterms:created>
  <dcterms:modified xsi:type="dcterms:W3CDTF">2012-12-28T16:15:00Z</dcterms:modified>
</cp:coreProperties>
</file>