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34698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DD5D63" w:rsidP="008262A3">
            <w:r>
              <w:t>Le 21</w:t>
            </w:r>
            <w:r w:rsidR="005B69C9">
              <w:t xml:space="preserve"> février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D5D63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3297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Fish et Abella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D5D63">
              <w:rPr>
                <w:lang w:val="en-US"/>
              </w:rPr>
              <w:t>McLachlin C.J. and Fish and Abella JJ.</w:t>
            </w:r>
          </w:p>
        </w:tc>
      </w:tr>
      <w:tr w:rsidR="00C2612E" w:rsidRPr="00332970" w:rsidTr="00F47372">
        <w:tc>
          <w:tcPr>
            <w:tcW w:w="2269" w:type="pct"/>
          </w:tcPr>
          <w:p w:rsidR="00C2612E" w:rsidRPr="00DD5D63" w:rsidRDefault="00C2612E" w:rsidP="008262A3">
            <w:pPr>
              <w:rPr>
                <w:lang w:val="en-US"/>
              </w:rPr>
            </w:pPr>
          </w:p>
          <w:p w:rsidR="00C2612E" w:rsidRPr="00DD5D6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D5D6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24568" w:rsidRDefault="00DD5D63">
            <w:pPr>
              <w:pStyle w:val="SCCLsocPrefix"/>
            </w:pPr>
            <w:r>
              <w:t>ENTRE :</w:t>
            </w:r>
            <w:r>
              <w:br/>
            </w:r>
          </w:p>
          <w:p w:rsidR="00C24568" w:rsidRDefault="00DD5D63">
            <w:pPr>
              <w:pStyle w:val="SCCLsocParty"/>
            </w:pPr>
            <w:r>
              <w:t xml:space="preserve">Jonathan </w:t>
            </w:r>
            <w:proofErr w:type="spellStart"/>
            <w:r>
              <w:t>Scallon</w:t>
            </w:r>
            <w:proofErr w:type="spellEnd"/>
            <w:r>
              <w:t xml:space="preserve"> et Mathieu Archambault</w:t>
            </w:r>
            <w:r>
              <w:br/>
            </w:r>
          </w:p>
          <w:p w:rsidR="00C24568" w:rsidRDefault="00DD5D63">
            <w:pPr>
              <w:pStyle w:val="SCCLsocPartyRole"/>
            </w:pPr>
            <w:r>
              <w:t>Demandeurs</w:t>
            </w:r>
            <w:r>
              <w:br/>
            </w:r>
          </w:p>
          <w:p w:rsidR="00C24568" w:rsidRDefault="00DD5D63">
            <w:pPr>
              <w:pStyle w:val="SCCLsocVersus"/>
            </w:pPr>
            <w:r>
              <w:t>- et -</w:t>
            </w:r>
            <w:r>
              <w:br/>
            </w:r>
          </w:p>
          <w:p w:rsidR="00C24568" w:rsidRDefault="00DD5D63">
            <w:pPr>
              <w:pStyle w:val="SCCLsocParty"/>
            </w:pPr>
            <w:r>
              <w:t>Sa Majesté la Reine</w:t>
            </w:r>
            <w:r>
              <w:br/>
            </w:r>
          </w:p>
          <w:p w:rsidR="00C24568" w:rsidRDefault="00DD5D6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DD5D63" w:rsidRDefault="00824412" w:rsidP="00375294"/>
        </w:tc>
        <w:tc>
          <w:tcPr>
            <w:tcW w:w="2350" w:type="pct"/>
            <w:vAlign w:val="center"/>
          </w:tcPr>
          <w:p w:rsidR="00C24568" w:rsidRPr="00DD5D63" w:rsidRDefault="00DD5D63">
            <w:pPr>
              <w:pStyle w:val="SCCLsocPrefix"/>
              <w:rPr>
                <w:lang w:val="en-US"/>
              </w:rPr>
            </w:pPr>
            <w:r w:rsidRPr="00DD5D63">
              <w:rPr>
                <w:lang w:val="en-US"/>
              </w:rPr>
              <w:t>BETWEEN:</w:t>
            </w:r>
            <w:r w:rsidRPr="00DD5D63">
              <w:rPr>
                <w:lang w:val="en-US"/>
              </w:rPr>
              <w:br/>
            </w:r>
          </w:p>
          <w:p w:rsidR="00C24568" w:rsidRPr="00DD5D63" w:rsidRDefault="00DD5D63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Jonathan </w:t>
            </w:r>
            <w:proofErr w:type="spellStart"/>
            <w:r>
              <w:rPr>
                <w:lang w:val="en-US"/>
              </w:rPr>
              <w:t>Scallon</w:t>
            </w:r>
            <w:proofErr w:type="spellEnd"/>
            <w:r>
              <w:rPr>
                <w:lang w:val="en-US"/>
              </w:rPr>
              <w:t xml:space="preserve"> and</w:t>
            </w:r>
            <w:r w:rsidRPr="00DD5D63">
              <w:rPr>
                <w:lang w:val="en-US"/>
              </w:rPr>
              <w:t xml:space="preserve"> Mathieu </w:t>
            </w:r>
            <w:proofErr w:type="spellStart"/>
            <w:r w:rsidRPr="00DD5D63">
              <w:rPr>
                <w:lang w:val="en-US"/>
              </w:rPr>
              <w:t>Archambault</w:t>
            </w:r>
            <w:proofErr w:type="spellEnd"/>
            <w:r w:rsidRPr="00DD5D63">
              <w:rPr>
                <w:lang w:val="en-US"/>
              </w:rPr>
              <w:br/>
            </w:r>
          </w:p>
          <w:p w:rsidR="00C24568" w:rsidRPr="00DD5D63" w:rsidRDefault="00DD5D63">
            <w:pPr>
              <w:pStyle w:val="SCCLsocPartyRole"/>
              <w:rPr>
                <w:lang w:val="en-US"/>
              </w:rPr>
            </w:pPr>
            <w:r w:rsidRPr="00DD5D63">
              <w:rPr>
                <w:lang w:val="en-US"/>
              </w:rPr>
              <w:t>Applicants</w:t>
            </w:r>
            <w:r w:rsidRPr="00DD5D63">
              <w:rPr>
                <w:lang w:val="en-US"/>
              </w:rPr>
              <w:br/>
            </w:r>
          </w:p>
          <w:p w:rsidR="00C24568" w:rsidRPr="00DD5D63" w:rsidRDefault="00DD5D63">
            <w:pPr>
              <w:pStyle w:val="SCCLsocVersus"/>
              <w:rPr>
                <w:lang w:val="en-US"/>
              </w:rPr>
            </w:pPr>
            <w:r w:rsidRPr="00DD5D63">
              <w:rPr>
                <w:lang w:val="en-US"/>
              </w:rPr>
              <w:t>- and -</w:t>
            </w:r>
            <w:r w:rsidRPr="00DD5D63">
              <w:rPr>
                <w:lang w:val="en-US"/>
              </w:rPr>
              <w:br/>
            </w:r>
          </w:p>
          <w:p w:rsidR="00C24568" w:rsidRPr="00DD5D63" w:rsidRDefault="00DD5D63">
            <w:pPr>
              <w:pStyle w:val="SCCLsocParty"/>
              <w:rPr>
                <w:lang w:val="en-US"/>
              </w:rPr>
            </w:pPr>
            <w:r w:rsidRPr="00DD5D63">
              <w:rPr>
                <w:lang w:val="en-US"/>
              </w:rPr>
              <w:t>Her Majesty the Queen</w:t>
            </w:r>
            <w:r w:rsidRPr="00DD5D63">
              <w:rPr>
                <w:lang w:val="en-US"/>
              </w:rPr>
              <w:br/>
            </w:r>
          </w:p>
          <w:p w:rsidR="00C24568" w:rsidRDefault="00DD5D6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3297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DD5D63" w:rsidP="00723A5B">
            <w:pPr>
              <w:jc w:val="both"/>
            </w:pPr>
            <w:r>
              <w:t xml:space="preserve">La </w:t>
            </w:r>
            <w:r w:rsidR="00723A5B">
              <w:t>requ</w:t>
            </w:r>
            <w:r w:rsidR="00723A5B">
              <w:rPr>
                <w:rFonts w:cs="Times New Roman"/>
              </w:rPr>
              <w:t>ê</w:t>
            </w:r>
            <w:r w:rsidR="00332970">
              <w:t>te en prorogation du</w:t>
            </w:r>
            <w:r w:rsidR="00723A5B">
              <w:t xml:space="preserve"> délai d</w:t>
            </w:r>
            <w:r>
              <w:t>e signification</w:t>
            </w:r>
            <w:r w:rsidR="00723A5B">
              <w:t xml:space="preserve"> et de d</w:t>
            </w:r>
            <w:r w:rsidR="00723A5B">
              <w:rPr>
                <w:rFonts w:cs="Times New Roman"/>
              </w:rPr>
              <w:t>é</w:t>
            </w:r>
            <w:r w:rsidR="00723A5B">
              <w:t>p</w:t>
            </w:r>
            <w:r w:rsidR="00723A5B">
              <w:rPr>
                <w:rFonts w:cs="Times New Roman"/>
              </w:rPr>
              <w:t>ô</w:t>
            </w:r>
            <w:r w:rsidR="00723A5B">
              <w:t>t</w:t>
            </w:r>
            <w:r>
              <w:t xml:space="preserve"> de la demande d’autorisation d’appel est accueillie.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500-10-004640-106</w:t>
            </w:r>
            <w:r w:rsidRPr="001E26DB">
              <w:t>,</w:t>
            </w:r>
            <w:r>
              <w:t xml:space="preserve"> </w:t>
            </w:r>
            <w:r w:rsidR="0027081E">
              <w:t xml:space="preserve">2012 QCCA 20, </w:t>
            </w:r>
            <w:r w:rsidR="0027081E" w:rsidRPr="001E26DB">
              <w:t xml:space="preserve">daté du </w:t>
            </w:r>
            <w:r w:rsidR="0027081E">
              <w:t>6 janvier 2012</w:t>
            </w:r>
            <w:r>
              <w:t>, est 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723A5B" w:rsidP="00DD5D63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</w:t>
            </w:r>
            <w:r w:rsidR="00DD5D63">
              <w:rPr>
                <w:lang w:val="en-CA"/>
              </w:rPr>
              <w:t xml:space="preserve">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DD5D63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DD5D63" w:rsidRPr="00DD5D63">
              <w:rPr>
                <w:lang w:val="en-US"/>
              </w:rPr>
              <w:t>500-10-004640-106</w:t>
            </w:r>
            <w:r w:rsidR="00DD5D63" w:rsidRPr="001E26DB">
              <w:rPr>
                <w:lang w:val="en-CA"/>
              </w:rPr>
              <w:t xml:space="preserve">, </w:t>
            </w:r>
            <w:r w:rsidR="0027081E" w:rsidRPr="00DD5D63">
              <w:rPr>
                <w:lang w:val="en-US"/>
              </w:rPr>
              <w:t xml:space="preserve">2012 QCCA 20,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D5D63">
              <w:rPr>
                <w:lang w:val="en-US"/>
              </w:rPr>
              <w:t>January 6, 2012</w:t>
            </w:r>
            <w:r w:rsidR="00DD5D63">
              <w:rPr>
                <w:lang w:val="en-US"/>
              </w:rPr>
              <w:t>,</w:t>
            </w:r>
            <w:r w:rsidR="00DD5D63">
              <w:rPr>
                <w:lang w:val="en-CA"/>
              </w:rPr>
              <w:t xml:space="preserve"> is 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D5D63" w:rsidRDefault="00655333" w:rsidP="00655333">
      <w:pPr>
        <w:jc w:val="center"/>
        <w:rPr>
          <w:lang w:val="en-US"/>
        </w:rPr>
      </w:pPr>
      <w:proofErr w:type="gramStart"/>
      <w:r w:rsidRPr="00DD5D63">
        <w:rPr>
          <w:lang w:val="en-US"/>
        </w:rPr>
        <w:t>J.C.C.</w:t>
      </w:r>
      <w:proofErr w:type="gramEnd"/>
    </w:p>
    <w:p w:rsidR="009F436C" w:rsidRPr="002C29B6" w:rsidRDefault="00655333" w:rsidP="00DD5D63">
      <w:pPr>
        <w:jc w:val="center"/>
        <w:rPr>
          <w:lang w:val="en-US"/>
        </w:rPr>
      </w:pPr>
      <w:proofErr w:type="gramStart"/>
      <w:r w:rsidRPr="00DD5D63">
        <w:rPr>
          <w:lang w:val="en-US"/>
        </w:rPr>
        <w:t>C.J.C.</w:t>
      </w:r>
      <w:proofErr w:type="gramEnd"/>
      <w:r w:rsidR="00DD5D63" w:rsidRPr="002C29B6">
        <w:rPr>
          <w:lang w:val="en-US"/>
        </w:rPr>
        <w:t xml:space="preserve"> </w:t>
      </w:r>
    </w:p>
    <w:sectPr w:rsidR="009F436C" w:rsidRPr="002C29B6" w:rsidSect="00DD5D63">
      <w:headerReference w:type="default" r:id="rId7"/>
      <w:pgSz w:w="12240" w:h="15840"/>
      <w:pgMar w:top="1440" w:right="1440" w:bottom="99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626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6264" w:rsidRPr="00417FB7">
      <w:rPr>
        <w:szCs w:val="24"/>
      </w:rPr>
      <w:fldChar w:fldCharType="separate"/>
    </w:r>
    <w:r w:rsidR="00DD5D63">
      <w:rPr>
        <w:noProof/>
        <w:szCs w:val="24"/>
      </w:rPr>
      <w:t>4</w:t>
    </w:r>
    <w:r w:rsidR="005E626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34698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3297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E6264"/>
    <w:rsid w:val="00614908"/>
    <w:rsid w:val="0064672C"/>
    <w:rsid w:val="00650109"/>
    <w:rsid w:val="00655333"/>
    <w:rsid w:val="006935F7"/>
    <w:rsid w:val="006C1359"/>
    <w:rsid w:val="00701109"/>
    <w:rsid w:val="00723A5B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4568"/>
    <w:rsid w:val="00C2612E"/>
    <w:rsid w:val="00C609B7"/>
    <w:rsid w:val="00CF2E5D"/>
    <w:rsid w:val="00D26BFF"/>
    <w:rsid w:val="00D42339"/>
    <w:rsid w:val="00D61AC2"/>
    <w:rsid w:val="00D652D6"/>
    <w:rsid w:val="00DD5D63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729A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EA36-8227-4E83-9D0A-C68568C4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4</cp:revision>
  <dcterms:created xsi:type="dcterms:W3CDTF">2013-02-05T15:13:00Z</dcterms:created>
  <dcterms:modified xsi:type="dcterms:W3CDTF">2013-02-20T16:09:00Z</dcterms:modified>
</cp:coreProperties>
</file>