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35273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133C7" w:rsidP="008262A3">
            <w:r>
              <w:t>June 20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133C7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D053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133C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3D0530" w:rsidTr="00F47372">
        <w:tc>
          <w:tcPr>
            <w:tcW w:w="2269" w:type="pct"/>
          </w:tcPr>
          <w:p w:rsidR="00C2612E" w:rsidRPr="008133C7" w:rsidRDefault="00C2612E" w:rsidP="008262A3">
            <w:pPr>
              <w:rPr>
                <w:lang w:val="fr-CA"/>
              </w:rPr>
            </w:pPr>
          </w:p>
          <w:p w:rsidR="00C2612E" w:rsidRPr="008133C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133C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C2E4C" w:rsidRDefault="008133C7">
            <w:pPr>
              <w:pStyle w:val="SCCLsocPrefix"/>
            </w:pPr>
            <w:r>
              <w:t>BETWEEN:</w:t>
            </w:r>
            <w:r>
              <w:br/>
            </w:r>
          </w:p>
          <w:p w:rsidR="009C2E4C" w:rsidRDefault="008133C7">
            <w:pPr>
              <w:pStyle w:val="SCCLsocParty"/>
            </w:pPr>
            <w:r>
              <w:t>Robert L'Hirondelle</w:t>
            </w:r>
            <w:r>
              <w:br/>
            </w:r>
          </w:p>
          <w:p w:rsidR="009C2E4C" w:rsidRDefault="008133C7">
            <w:pPr>
              <w:pStyle w:val="SCCLsocPartyRole"/>
            </w:pPr>
            <w:r>
              <w:t>Applicant</w:t>
            </w:r>
            <w:r>
              <w:br/>
            </w:r>
          </w:p>
          <w:p w:rsidR="009C2E4C" w:rsidRDefault="008133C7">
            <w:pPr>
              <w:pStyle w:val="SCCLsocVersus"/>
            </w:pPr>
            <w:r>
              <w:t>- and -</w:t>
            </w:r>
            <w:r>
              <w:br/>
            </w:r>
          </w:p>
          <w:p w:rsidR="009C2E4C" w:rsidRDefault="008133C7">
            <w:pPr>
              <w:pStyle w:val="SCCLsocParty"/>
            </w:pPr>
            <w:r>
              <w:t>M</w:t>
            </w:r>
            <w:r w:rsidR="003D0530">
              <w:t>inister of Sustainable Resource</w:t>
            </w:r>
            <w:r>
              <w:t xml:space="preserve"> Development (Alberta)</w:t>
            </w:r>
            <w:r>
              <w:br/>
            </w:r>
          </w:p>
          <w:p w:rsidR="009C2E4C" w:rsidRDefault="008133C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C2E4C" w:rsidRPr="008133C7" w:rsidRDefault="008133C7">
            <w:pPr>
              <w:pStyle w:val="SCCLsocPrefix"/>
              <w:rPr>
                <w:lang w:val="fr-CA"/>
              </w:rPr>
            </w:pPr>
            <w:r w:rsidRPr="008133C7">
              <w:rPr>
                <w:lang w:val="fr-CA"/>
              </w:rPr>
              <w:t>ENTRE :</w:t>
            </w:r>
            <w:r w:rsidRPr="008133C7">
              <w:rPr>
                <w:lang w:val="fr-CA"/>
              </w:rPr>
              <w:br/>
            </w:r>
          </w:p>
          <w:p w:rsidR="009C2E4C" w:rsidRPr="008133C7" w:rsidRDefault="008133C7">
            <w:pPr>
              <w:pStyle w:val="SCCLsocParty"/>
              <w:rPr>
                <w:lang w:val="fr-CA"/>
              </w:rPr>
            </w:pPr>
            <w:r w:rsidRPr="008133C7">
              <w:rPr>
                <w:lang w:val="fr-CA"/>
              </w:rPr>
              <w:t>Robert L'Hirondelle</w:t>
            </w:r>
            <w:r w:rsidRPr="008133C7">
              <w:rPr>
                <w:lang w:val="fr-CA"/>
              </w:rPr>
              <w:br/>
            </w:r>
          </w:p>
          <w:p w:rsidR="009C2E4C" w:rsidRPr="008133C7" w:rsidRDefault="008133C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133C7">
              <w:rPr>
                <w:lang w:val="fr-CA"/>
              </w:rPr>
              <w:br/>
            </w:r>
          </w:p>
          <w:p w:rsidR="009C2E4C" w:rsidRPr="003D0530" w:rsidRDefault="008133C7">
            <w:pPr>
              <w:pStyle w:val="SCCLsocVersus"/>
              <w:rPr>
                <w:lang w:val="fr-CA"/>
              </w:rPr>
            </w:pPr>
            <w:r w:rsidRPr="003D0530">
              <w:rPr>
                <w:lang w:val="fr-CA"/>
              </w:rPr>
              <w:t>- et -</w:t>
            </w:r>
            <w:r w:rsidRPr="003D0530">
              <w:rPr>
                <w:lang w:val="fr-CA"/>
              </w:rPr>
              <w:br/>
            </w:r>
          </w:p>
          <w:p w:rsidR="009C2E4C" w:rsidRDefault="008133C7">
            <w:pPr>
              <w:pStyle w:val="SCCLsocParty"/>
            </w:pPr>
            <w:r>
              <w:t>Mi</w:t>
            </w:r>
            <w:r w:rsidR="003D0530">
              <w:t xml:space="preserve">nister of Sustainable Resource </w:t>
            </w:r>
            <w:r>
              <w:t>Development (Alberta)</w:t>
            </w:r>
            <w:r>
              <w:br/>
            </w:r>
          </w:p>
          <w:p w:rsidR="009C2E4C" w:rsidRDefault="008133C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053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133C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1103-0292-AC, 2013 ABCA 12</w:t>
            </w:r>
            <w:r w:rsidRPr="006E7BAE">
              <w:t xml:space="preserve">, dated </w:t>
            </w:r>
            <w:r>
              <w:t>January 17, 2013</w:t>
            </w:r>
            <w:r w:rsidR="008133C7">
              <w:t xml:space="preserve">, </w:t>
            </w:r>
            <w:r w:rsidRPr="006E7BAE">
              <w:t xml:space="preserve">is </w:t>
            </w:r>
            <w:r w:rsidR="008133C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133C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133C7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8133C7">
              <w:rPr>
                <w:lang w:val="fr-CA"/>
              </w:rPr>
              <w:t>1103-0292-AC, 2013 ABCA 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33C7">
              <w:rPr>
                <w:lang w:val="fr-CA"/>
              </w:rPr>
              <w:t>17 janvier 2013</w:t>
            </w:r>
            <w:r w:rsidR="008133C7">
              <w:rPr>
                <w:lang w:val="fr-CA"/>
              </w:rPr>
              <w:t>, est rejet</w:t>
            </w:r>
            <w:r w:rsidR="008133C7">
              <w:rPr>
                <w:rFonts w:cs="Times New Roman"/>
                <w:lang w:val="fr-CA"/>
              </w:rPr>
              <w:t>é</w:t>
            </w:r>
            <w:r w:rsidR="008133C7">
              <w:rPr>
                <w:lang w:val="fr-CA"/>
              </w:rPr>
              <w:t>e avec d</w:t>
            </w:r>
            <w:r w:rsidR="008133C7">
              <w:rPr>
                <w:rFonts w:cs="Times New Roman"/>
                <w:lang w:val="fr-CA"/>
              </w:rPr>
              <w:t>é</w:t>
            </w:r>
            <w:r w:rsidR="008133C7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133C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2617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2617F" w:rsidRPr="00417FB7">
      <w:rPr>
        <w:szCs w:val="24"/>
      </w:rPr>
      <w:fldChar w:fldCharType="separate"/>
    </w:r>
    <w:r w:rsidR="008133C7">
      <w:rPr>
        <w:noProof/>
        <w:szCs w:val="24"/>
      </w:rPr>
      <w:t>2</w:t>
    </w:r>
    <w:r w:rsidR="00C2617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0530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33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2E4C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2617F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725E-60DE-4EC7-A13A-698BBB89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3</cp:revision>
  <dcterms:created xsi:type="dcterms:W3CDTF">2013-05-30T17:23:00Z</dcterms:created>
  <dcterms:modified xsi:type="dcterms:W3CDTF">2013-06-14T15:26:00Z</dcterms:modified>
</cp:coreProperties>
</file>