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1A58">
            <w:r>
              <w:t xml:space="preserve">Le </w:t>
            </w:r>
            <w:r w:rsidR="002850C1">
              <w:t>22 ao</w:t>
            </w:r>
            <w:r w:rsidR="002850C1">
              <w:rPr>
                <w:rFonts w:cs="Times New Roman"/>
              </w:rPr>
              <w:t>û</w:t>
            </w:r>
            <w:r w:rsidR="00961A58">
              <w:t>t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1A58" w:rsidP="0027081E">
            <w:pPr>
              <w:rPr>
                <w:lang w:val="en-CA"/>
              </w:rPr>
            </w:pPr>
            <w:r>
              <w:t>August 22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1A5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1A58">
              <w:rPr>
                <w:lang w:val="en-CA"/>
              </w:rPr>
              <w:t>McLachlin C.J. and Abella and Cromwell JJ.</w:t>
            </w:r>
          </w:p>
        </w:tc>
      </w:tr>
      <w:tr w:rsidR="00C2612E" w:rsidRPr="00961A58" w:rsidTr="00F47372">
        <w:tc>
          <w:tcPr>
            <w:tcW w:w="2269" w:type="pct"/>
          </w:tcPr>
          <w:p w:rsidR="00C2612E" w:rsidRPr="00961A58" w:rsidRDefault="00C2612E" w:rsidP="008262A3">
            <w:pPr>
              <w:rPr>
                <w:lang w:val="en-CA"/>
              </w:rPr>
            </w:pPr>
          </w:p>
          <w:p w:rsidR="00C2612E" w:rsidRPr="00961A5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61A5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B6B5F" w:rsidRDefault="00961A58">
            <w:pPr>
              <w:pStyle w:val="SCCLsocPrefix"/>
            </w:pPr>
            <w:r>
              <w:t>ENTRE :</w:t>
            </w:r>
            <w:r>
              <w:br/>
            </w:r>
          </w:p>
          <w:p w:rsidR="003B6B5F" w:rsidRDefault="00961A58">
            <w:pPr>
              <w:pStyle w:val="SCCLsocParty"/>
            </w:pPr>
            <w:r>
              <w:t>Guillaume Boutin</w:t>
            </w:r>
            <w:r>
              <w:br/>
            </w:r>
          </w:p>
          <w:p w:rsidR="003B6B5F" w:rsidRDefault="00961A58">
            <w:pPr>
              <w:pStyle w:val="SCCLsocPartyRole"/>
            </w:pPr>
            <w:r>
              <w:t>Demandeur</w:t>
            </w:r>
            <w:r>
              <w:br/>
            </w:r>
          </w:p>
          <w:p w:rsidR="003B6B5F" w:rsidRDefault="00961A58">
            <w:pPr>
              <w:pStyle w:val="SCCLsocVersus"/>
            </w:pPr>
            <w:r>
              <w:t>- et -</w:t>
            </w:r>
            <w:r>
              <w:br/>
            </w:r>
          </w:p>
          <w:p w:rsidR="003B6B5F" w:rsidRDefault="00961A58">
            <w:pPr>
              <w:pStyle w:val="SCCLsocParty"/>
            </w:pPr>
            <w:r>
              <w:t>Air Canada</w:t>
            </w:r>
            <w:r>
              <w:br/>
            </w:r>
          </w:p>
          <w:p w:rsidR="003B6B5F" w:rsidRDefault="00961A5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61A58" w:rsidRDefault="00824412" w:rsidP="00375294"/>
        </w:tc>
        <w:tc>
          <w:tcPr>
            <w:tcW w:w="2350" w:type="pct"/>
            <w:vAlign w:val="center"/>
          </w:tcPr>
          <w:p w:rsidR="003B6B5F" w:rsidRPr="00961A58" w:rsidRDefault="00961A58">
            <w:pPr>
              <w:pStyle w:val="SCCLsocPrefix"/>
              <w:rPr>
                <w:lang w:val="en-CA"/>
              </w:rPr>
            </w:pPr>
            <w:r w:rsidRPr="00961A58">
              <w:rPr>
                <w:lang w:val="en-CA"/>
              </w:rPr>
              <w:t>BETWEEN:</w:t>
            </w:r>
            <w:r w:rsidRPr="00961A58">
              <w:rPr>
                <w:lang w:val="en-CA"/>
              </w:rPr>
              <w:br/>
            </w:r>
          </w:p>
          <w:p w:rsidR="003B6B5F" w:rsidRPr="00961A58" w:rsidRDefault="00961A58">
            <w:pPr>
              <w:pStyle w:val="SCCLsocParty"/>
              <w:rPr>
                <w:lang w:val="en-CA"/>
              </w:rPr>
            </w:pPr>
            <w:r w:rsidRPr="00961A58">
              <w:rPr>
                <w:lang w:val="en-CA"/>
              </w:rPr>
              <w:t>Guillaume Boutin</w:t>
            </w:r>
            <w:r w:rsidRPr="00961A58">
              <w:rPr>
                <w:lang w:val="en-CA"/>
              </w:rPr>
              <w:br/>
            </w:r>
          </w:p>
          <w:p w:rsidR="003B6B5F" w:rsidRPr="00961A58" w:rsidRDefault="00961A58">
            <w:pPr>
              <w:pStyle w:val="SCCLsocPartyRole"/>
              <w:rPr>
                <w:lang w:val="en-CA"/>
              </w:rPr>
            </w:pPr>
            <w:r w:rsidRPr="00961A58">
              <w:rPr>
                <w:lang w:val="en-CA"/>
              </w:rPr>
              <w:t>Applicant</w:t>
            </w:r>
            <w:r w:rsidRPr="00961A58">
              <w:rPr>
                <w:lang w:val="en-CA"/>
              </w:rPr>
              <w:br/>
            </w:r>
          </w:p>
          <w:p w:rsidR="003B6B5F" w:rsidRPr="00961A58" w:rsidRDefault="00961A58">
            <w:pPr>
              <w:pStyle w:val="SCCLsocVersus"/>
              <w:rPr>
                <w:lang w:val="en-CA"/>
              </w:rPr>
            </w:pPr>
            <w:r w:rsidRPr="00961A58">
              <w:rPr>
                <w:lang w:val="en-CA"/>
              </w:rPr>
              <w:t>- and -</w:t>
            </w:r>
            <w:r w:rsidRPr="00961A58">
              <w:rPr>
                <w:lang w:val="en-CA"/>
              </w:rPr>
              <w:br/>
            </w:r>
          </w:p>
          <w:p w:rsidR="003B6B5F" w:rsidRDefault="00961A58">
            <w:pPr>
              <w:pStyle w:val="SCCLsocParty"/>
            </w:pPr>
            <w:r>
              <w:t>Air Canada</w:t>
            </w:r>
            <w:r>
              <w:br/>
            </w:r>
          </w:p>
          <w:p w:rsidR="003B6B5F" w:rsidRDefault="00961A5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1A5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1A5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A-561-12, 2013 CAF 82</w:t>
            </w:r>
            <w:r w:rsidRPr="001E26DB">
              <w:t xml:space="preserve">, daté du </w:t>
            </w:r>
            <w:r>
              <w:t>14 mars 2013</w:t>
            </w:r>
            <w:r w:rsidRPr="001E26DB">
              <w:t xml:space="preserve">, est </w:t>
            </w:r>
            <w:r w:rsidR="00961A58">
              <w:t>rejet</w:t>
            </w:r>
            <w:r w:rsidR="00961A58">
              <w:rPr>
                <w:rFonts w:cs="Times New Roman"/>
              </w:rPr>
              <w:t>é</w:t>
            </w:r>
            <w:r w:rsidR="00961A58">
              <w:t>e avec d</w:t>
            </w:r>
            <w:r w:rsidR="00961A58">
              <w:rPr>
                <w:rFonts w:cs="Times New Roman"/>
              </w:rPr>
              <w:t>é</w:t>
            </w:r>
            <w:r w:rsidR="00961A58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1A5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61A58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961A58">
              <w:rPr>
                <w:lang w:val="en-CA"/>
              </w:rPr>
              <w:t xml:space="preserve">A-561-12, 2013 </w:t>
            </w:r>
            <w:r w:rsidR="00961A58">
              <w:rPr>
                <w:lang w:val="en-CA"/>
              </w:rPr>
              <w:t xml:space="preserve">FCA </w:t>
            </w:r>
            <w:r w:rsidRPr="00961A58">
              <w:rPr>
                <w:lang w:val="en-CA"/>
              </w:rPr>
              <w:t>82</w:t>
            </w:r>
            <w:r w:rsidRPr="001E26DB">
              <w:rPr>
                <w:lang w:val="en-CA"/>
              </w:rPr>
              <w:t xml:space="preserve">, dated </w:t>
            </w:r>
            <w:r w:rsidRPr="00961A58">
              <w:rPr>
                <w:lang w:val="en-CA"/>
              </w:rPr>
              <w:t>March 14, 2013</w:t>
            </w:r>
            <w:r w:rsidR="00961A5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1A58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61A58" w:rsidRDefault="00655333" w:rsidP="00655333">
      <w:pPr>
        <w:jc w:val="center"/>
        <w:rPr>
          <w:lang w:val="en-US"/>
        </w:rPr>
      </w:pPr>
      <w:proofErr w:type="gramStart"/>
      <w:r w:rsidRPr="00961A58">
        <w:rPr>
          <w:lang w:val="en-US"/>
        </w:rPr>
        <w:t>J.C.C.</w:t>
      </w:r>
      <w:proofErr w:type="gramEnd"/>
    </w:p>
    <w:p w:rsidR="00655333" w:rsidRPr="00961A58" w:rsidRDefault="00655333" w:rsidP="00961A58">
      <w:pPr>
        <w:jc w:val="center"/>
        <w:rPr>
          <w:lang w:val="en-US"/>
        </w:rPr>
      </w:pPr>
      <w:proofErr w:type="gramStart"/>
      <w:r w:rsidRPr="00961A58">
        <w:rPr>
          <w:lang w:val="en-US"/>
        </w:rPr>
        <w:t>C.J.C.</w:t>
      </w:r>
      <w:proofErr w:type="gramEnd"/>
    </w:p>
    <w:sectPr w:rsidR="00655333" w:rsidRPr="00961A58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02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02E4" w:rsidRPr="00417FB7">
      <w:rPr>
        <w:szCs w:val="24"/>
      </w:rPr>
      <w:fldChar w:fldCharType="separate"/>
    </w:r>
    <w:r w:rsidR="00961A58">
      <w:rPr>
        <w:noProof/>
        <w:szCs w:val="24"/>
      </w:rPr>
      <w:t>2</w:t>
    </w:r>
    <w:r w:rsidR="00CD02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50C1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6B5F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A58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02E4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AB88-966D-4AA7-8562-355D233A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3</cp:revision>
  <dcterms:created xsi:type="dcterms:W3CDTF">2013-07-04T15:44:00Z</dcterms:created>
  <dcterms:modified xsi:type="dcterms:W3CDTF">2013-07-18T13:57:00Z</dcterms:modified>
</cp:coreProperties>
</file>