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35603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35324" w:rsidP="008262A3">
            <w:r>
              <w:t>February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35324">
            <w:pPr>
              <w:rPr>
                <w:lang w:val="en-US"/>
              </w:rPr>
            </w:pPr>
            <w:r>
              <w:t xml:space="preserve">Le </w:t>
            </w:r>
            <w:r w:rsidR="00D35324">
              <w:t xml:space="preserve">13 </w:t>
            </w:r>
            <w:proofErr w:type="spellStart"/>
            <w:r w:rsidR="00D35324">
              <w:t>f</w:t>
            </w:r>
            <w:r w:rsidR="00D35324">
              <w:rPr>
                <w:rFonts w:cs="Times New Roman"/>
              </w:rPr>
              <w:t>é</w:t>
            </w:r>
            <w:r w:rsidR="00D35324">
              <w:t>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10CD9" w:rsidRDefault="00D35324">
            <w:pPr>
              <w:pStyle w:val="SCCLsocPrefix"/>
            </w:pPr>
            <w:r>
              <w:t>BETWEEN:</w:t>
            </w:r>
            <w:r>
              <w:br/>
            </w:r>
          </w:p>
          <w:p w:rsidR="00C10CD9" w:rsidRDefault="00D35324">
            <w:pPr>
              <w:pStyle w:val="SCCLsocParty"/>
            </w:pPr>
            <w:r>
              <w:t>Howard Vance Gimbel, Judith Anne Gimbel and Carl Management Ltd.</w:t>
            </w:r>
            <w:r>
              <w:br/>
            </w:r>
          </w:p>
          <w:p w:rsidR="00C10CD9" w:rsidRDefault="00D35324">
            <w:pPr>
              <w:pStyle w:val="SCCLsocPartyRole"/>
            </w:pPr>
            <w:r>
              <w:t>Applicants</w:t>
            </w:r>
            <w:r>
              <w:br/>
            </w:r>
          </w:p>
          <w:p w:rsidR="00C10CD9" w:rsidRDefault="00D35324">
            <w:pPr>
              <w:pStyle w:val="SCCLsocVersus"/>
            </w:pPr>
            <w:r>
              <w:t>- and -</w:t>
            </w:r>
            <w:r>
              <w:br/>
            </w:r>
          </w:p>
          <w:p w:rsidR="00C10CD9" w:rsidRDefault="00D35324">
            <w:pPr>
              <w:pStyle w:val="SCCLsocParty"/>
            </w:pPr>
            <w:r>
              <w:t>Her Majesty the</w:t>
            </w:r>
            <w:r w:rsidR="00770707">
              <w:t xml:space="preserve"> Queen in Right of Alberta, as r</w:t>
            </w:r>
            <w:r>
              <w:t>epresented by the Minister of Public Works, Supply &amp; Services (Now Infrastructure)</w:t>
            </w:r>
            <w:r>
              <w:br/>
            </w:r>
          </w:p>
          <w:p w:rsidR="00C10CD9" w:rsidRDefault="00D3532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10CD9" w:rsidRDefault="00D35324">
            <w:pPr>
              <w:pStyle w:val="SCCLsocPrefix"/>
            </w:pPr>
            <w:r>
              <w:t>ENTRE :</w:t>
            </w:r>
            <w:r>
              <w:br/>
            </w:r>
          </w:p>
          <w:p w:rsidR="00C10CD9" w:rsidRDefault="00D35324">
            <w:pPr>
              <w:pStyle w:val="SCCLsocParty"/>
            </w:pPr>
            <w:r>
              <w:t xml:space="preserve">Howard Vance </w:t>
            </w:r>
            <w:proofErr w:type="spellStart"/>
            <w:r>
              <w:t>Gimbel</w:t>
            </w:r>
            <w:proofErr w:type="spellEnd"/>
            <w:r>
              <w:t xml:space="preserve">, Judith Anne </w:t>
            </w:r>
            <w:proofErr w:type="spellStart"/>
            <w:r>
              <w:t>Gimbel</w:t>
            </w:r>
            <w:proofErr w:type="spellEnd"/>
            <w:r>
              <w:t xml:space="preserve"> et Carl Management Ltd.</w:t>
            </w:r>
            <w:r>
              <w:br/>
            </w:r>
          </w:p>
          <w:p w:rsidR="00C10CD9" w:rsidRDefault="00D35324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C10CD9" w:rsidRDefault="00D35324">
            <w:pPr>
              <w:pStyle w:val="SCCLsocVersus"/>
            </w:pPr>
            <w:r>
              <w:t>- et -</w:t>
            </w:r>
            <w:r>
              <w:br/>
            </w:r>
          </w:p>
          <w:p w:rsidR="00C10CD9" w:rsidRDefault="00D35324">
            <w:pPr>
              <w:pStyle w:val="SCCLsocParty"/>
            </w:pPr>
            <w:r>
              <w:t xml:space="preserve">Sa </w:t>
            </w:r>
            <w:proofErr w:type="spellStart"/>
            <w:r>
              <w:t>Majesté</w:t>
            </w:r>
            <w:proofErr w:type="spellEnd"/>
            <w:r>
              <w:t xml:space="preserve"> la </w:t>
            </w:r>
            <w:proofErr w:type="spellStart"/>
            <w:r>
              <w:t>Reine</w:t>
            </w:r>
            <w:proofErr w:type="spellEnd"/>
            <w:r>
              <w:t xml:space="preserve"> </w:t>
            </w:r>
            <w:r w:rsidR="00770707">
              <w:t xml:space="preserve">du chef de </w:t>
            </w:r>
            <w:proofErr w:type="spellStart"/>
            <w:r w:rsidR="00770707">
              <w:t>l</w:t>
            </w:r>
            <w:r>
              <w:t>’Alberta</w:t>
            </w:r>
            <w:proofErr w:type="spellEnd"/>
            <w:r>
              <w:t xml:space="preserve">, </w:t>
            </w:r>
            <w:proofErr w:type="spellStart"/>
            <w:r>
              <w:t>repr</w:t>
            </w:r>
            <w:r>
              <w:rPr>
                <w:rFonts w:cs="Times New Roman"/>
              </w:rPr>
              <w:t>é</w:t>
            </w:r>
            <w:r>
              <w:t>sent</w:t>
            </w:r>
            <w:r>
              <w:rPr>
                <w:rFonts w:cs="Times New Roman"/>
              </w:rPr>
              <w:t>é</w:t>
            </w:r>
            <w:r>
              <w:t>e</w:t>
            </w:r>
            <w:proofErr w:type="spellEnd"/>
            <w:r>
              <w:t xml:space="preserve"> par le </w:t>
            </w:r>
            <w:proofErr w:type="spellStart"/>
            <w:r>
              <w:t>Ministre</w:t>
            </w:r>
            <w:proofErr w:type="spellEnd"/>
            <w:r>
              <w:t xml:space="preserve"> </w:t>
            </w:r>
            <w:r w:rsidRPr="00D35324">
              <w:rPr>
                <w:rStyle w:val="hps"/>
                <w:rFonts w:cs="Times New Roman"/>
                <w:color w:val="222222"/>
                <w:szCs w:val="24"/>
                <w:lang w:val="fr-FR"/>
              </w:rPr>
              <w:t>des Travaux publics</w:t>
            </w:r>
            <w:r w:rsidRPr="00D35324">
              <w:rPr>
                <w:rFonts w:cs="Times New Roman"/>
                <w:color w:val="222222"/>
                <w:szCs w:val="24"/>
                <w:lang w:val="fr-FR"/>
              </w:rPr>
              <w:t xml:space="preserve">, </w:t>
            </w:r>
            <w:r w:rsidRPr="00D35324">
              <w:rPr>
                <w:rStyle w:val="hps"/>
                <w:rFonts w:cs="Times New Roman"/>
                <w:color w:val="222222"/>
                <w:szCs w:val="24"/>
                <w:lang w:val="fr-FR"/>
              </w:rPr>
              <w:t>Approvisionnements et Services</w:t>
            </w:r>
            <w:r w:rsidRPr="00D35324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D35324">
              <w:rPr>
                <w:rStyle w:val="hps"/>
                <w:rFonts w:cs="Times New Roman"/>
                <w:color w:val="222222"/>
                <w:szCs w:val="24"/>
                <w:lang w:val="fr-FR"/>
              </w:rPr>
              <w:t>(</w:t>
            </w:r>
            <w:r w:rsidRPr="00D35324">
              <w:rPr>
                <w:rFonts w:cs="Times New Roman"/>
                <w:color w:val="222222"/>
                <w:szCs w:val="24"/>
                <w:lang w:val="fr-FR"/>
              </w:rPr>
              <w:t xml:space="preserve">maintenant </w:t>
            </w:r>
            <w:r w:rsidR="00770707">
              <w:rPr>
                <w:rFonts w:cs="Times New Roman"/>
                <w:color w:val="222222"/>
                <w:szCs w:val="24"/>
                <w:lang w:val="fr-FR"/>
              </w:rPr>
              <w:t xml:space="preserve">des </w:t>
            </w:r>
            <w:r w:rsidRPr="00D35324">
              <w:rPr>
                <w:rStyle w:val="hps"/>
                <w:rFonts w:cs="Times New Roman"/>
                <w:color w:val="222222"/>
                <w:szCs w:val="24"/>
                <w:lang w:val="fr-FR"/>
              </w:rPr>
              <w:t>Infrastructure</w:t>
            </w:r>
            <w:r w:rsidR="00770707">
              <w:rPr>
                <w:rStyle w:val="hps"/>
                <w:rFonts w:cs="Times New Roman"/>
                <w:color w:val="222222"/>
                <w:szCs w:val="24"/>
                <w:lang w:val="fr-FR"/>
              </w:rPr>
              <w:t>s</w:t>
            </w:r>
            <w:r w:rsidRPr="00D35324">
              <w:rPr>
                <w:rFonts w:cs="Times New Roman"/>
                <w:color w:val="222222"/>
                <w:szCs w:val="24"/>
                <w:lang w:val="fr-FR"/>
              </w:rPr>
              <w:t>)</w:t>
            </w:r>
            <w:r>
              <w:br/>
            </w:r>
          </w:p>
          <w:p w:rsidR="00C10CD9" w:rsidRDefault="00D3532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353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1201-0145-AC, 2013 ABCA 290</w:t>
            </w:r>
            <w:r w:rsidRPr="006E7BAE">
              <w:t xml:space="preserve">, dated </w:t>
            </w:r>
            <w:r>
              <w:t>September 10, 2013</w:t>
            </w:r>
            <w:r w:rsidR="00D35324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353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>
              <w:t>1201-0145-AC, 2013 ABCA 290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10 septembre 2013</w:t>
            </w:r>
            <w:r w:rsidRPr="006E7BAE">
              <w:rPr>
                <w:lang w:val="fr-CA"/>
              </w:rPr>
              <w:t xml:space="preserve">, est </w:t>
            </w:r>
            <w:r w:rsidR="00D35324">
              <w:rPr>
                <w:lang w:val="fr-CA"/>
              </w:rPr>
              <w:t>rejet</w:t>
            </w:r>
            <w:r w:rsidR="00D35324">
              <w:rPr>
                <w:rFonts w:cs="Times New Roman"/>
                <w:lang w:val="fr-CA"/>
              </w:rPr>
              <w:t>é</w:t>
            </w:r>
            <w:r w:rsidR="00D35324">
              <w:rPr>
                <w:lang w:val="fr-CA"/>
              </w:rPr>
              <w:t>e avec d</w:t>
            </w:r>
            <w:r w:rsidR="00D35324">
              <w:rPr>
                <w:rFonts w:cs="Times New Roman"/>
                <w:lang w:val="fr-CA"/>
              </w:rPr>
              <w:t>é</w:t>
            </w:r>
            <w:r w:rsidR="00D3532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3532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29D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29DD" w:rsidRPr="00417FB7">
      <w:rPr>
        <w:szCs w:val="24"/>
      </w:rPr>
      <w:fldChar w:fldCharType="separate"/>
    </w:r>
    <w:r w:rsidR="00D35324">
      <w:rPr>
        <w:noProof/>
        <w:szCs w:val="24"/>
      </w:rPr>
      <w:t>2</w:t>
    </w:r>
    <w:r w:rsidR="002229D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9D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070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0CD9"/>
    <w:rsid w:val="00C1285B"/>
    <w:rsid w:val="00C173B0"/>
    <w:rsid w:val="00C2612E"/>
    <w:rsid w:val="00CE249F"/>
    <w:rsid w:val="00CF17D0"/>
    <w:rsid w:val="00D3532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3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931</Characters>
  <Application>Microsoft Office Word</Application>
  <DocSecurity>0</DocSecurity>
  <Lines>7</Lines>
  <Paragraphs>2</Paragraphs>
  <ScaleCrop>false</ScaleCrop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2014-01-27T20:21:00Z</dcterms:created>
  <dcterms:modified xsi:type="dcterms:W3CDTF">2014-02-07T16:49:00Z</dcterms:modified>
</cp:coreProperties>
</file>