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D1867">
            <w:r>
              <w:t xml:space="preserve">Le </w:t>
            </w:r>
            <w:r w:rsidR="008D1867">
              <w:t>20 février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D1867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84CC3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64B37">
              <w:rPr>
                <w:lang w:val="en-US"/>
              </w:rPr>
              <w:t>LeBel, Karakatsanis and Wagner JJ.</w:t>
            </w:r>
          </w:p>
        </w:tc>
      </w:tr>
      <w:tr w:rsidR="00C2612E" w:rsidRPr="00E84CC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64B3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64B3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978E4" w:rsidRPr="00D64B37" w:rsidRDefault="00D64B37">
            <w:pPr>
              <w:pStyle w:val="SCCLsocPrefix"/>
              <w:rPr>
                <w:lang w:val="en-US"/>
              </w:rPr>
            </w:pPr>
            <w:r w:rsidRPr="00D64B37">
              <w:rPr>
                <w:lang w:val="en-US"/>
              </w:rPr>
              <w:t>ENTRE :</w:t>
            </w:r>
            <w:r w:rsidRPr="00D64B37">
              <w:rPr>
                <w:lang w:val="en-US"/>
              </w:rPr>
              <w:br/>
            </w:r>
          </w:p>
          <w:p w:rsidR="004978E4" w:rsidRPr="00D64B37" w:rsidRDefault="00D64B37">
            <w:pPr>
              <w:pStyle w:val="SCCLsocParty"/>
              <w:rPr>
                <w:lang w:val="en-US"/>
              </w:rPr>
            </w:pPr>
            <w:r w:rsidRPr="00D64B37">
              <w:rPr>
                <w:lang w:val="en-US"/>
              </w:rPr>
              <w:t>IMS Health Canada Inc.</w:t>
            </w:r>
            <w:r w:rsidRPr="00D64B37">
              <w:rPr>
                <w:lang w:val="en-US"/>
              </w:rPr>
              <w:br/>
            </w:r>
          </w:p>
          <w:p w:rsidR="004978E4" w:rsidRPr="00D64B37" w:rsidRDefault="00D64B37">
            <w:pPr>
              <w:pStyle w:val="SCCLsocPartyRole"/>
              <w:rPr>
                <w:lang w:val="en-US"/>
              </w:rPr>
            </w:pPr>
            <w:proofErr w:type="spellStart"/>
            <w:r w:rsidRPr="00D64B37">
              <w:rPr>
                <w:lang w:val="en-US"/>
              </w:rPr>
              <w:t>Demanderesse</w:t>
            </w:r>
            <w:proofErr w:type="spellEnd"/>
            <w:r w:rsidRPr="00D64B37">
              <w:rPr>
                <w:lang w:val="en-US"/>
              </w:rPr>
              <w:br/>
            </w:r>
          </w:p>
          <w:p w:rsidR="004978E4" w:rsidRPr="00D64B37" w:rsidRDefault="00D64B37">
            <w:pPr>
              <w:pStyle w:val="SCCLsocVersus"/>
              <w:rPr>
                <w:lang w:val="en-US"/>
              </w:rPr>
            </w:pPr>
            <w:r w:rsidRPr="00D64B37">
              <w:rPr>
                <w:lang w:val="en-US"/>
              </w:rPr>
              <w:t>- et -</w:t>
            </w:r>
            <w:r w:rsidRPr="00D64B37">
              <w:rPr>
                <w:lang w:val="en-US"/>
              </w:rPr>
              <w:br/>
            </w:r>
          </w:p>
          <w:p w:rsidR="008D1867" w:rsidRDefault="00D64B37">
            <w:pPr>
              <w:pStyle w:val="SCCLsocParty"/>
              <w:rPr>
                <w:lang w:val="en-US"/>
              </w:rPr>
            </w:pPr>
            <w:r w:rsidRPr="00D64B37">
              <w:rPr>
                <w:lang w:val="en-US"/>
              </w:rPr>
              <w:t>Th!nk Business Insights Ltd.</w:t>
            </w:r>
            <w:r w:rsidR="008D1867">
              <w:rPr>
                <w:lang w:val="en-US"/>
              </w:rPr>
              <w:t xml:space="preserve"> et</w:t>
            </w:r>
          </w:p>
          <w:p w:rsidR="004978E4" w:rsidRPr="00D64B37" w:rsidRDefault="00D64B37">
            <w:pPr>
              <w:pStyle w:val="SCCLsocParty"/>
              <w:rPr>
                <w:lang w:val="en-US"/>
              </w:rPr>
            </w:pPr>
            <w:r w:rsidRPr="00D64B37">
              <w:rPr>
                <w:lang w:val="en-US"/>
              </w:rPr>
              <w:t xml:space="preserve">Mark </w:t>
            </w:r>
            <w:proofErr w:type="spellStart"/>
            <w:r w:rsidRPr="00D64B37">
              <w:rPr>
                <w:lang w:val="en-US"/>
              </w:rPr>
              <w:t>Maciw</w:t>
            </w:r>
            <w:proofErr w:type="spellEnd"/>
            <w:r w:rsidRPr="00D64B37">
              <w:rPr>
                <w:lang w:val="en-US"/>
              </w:rPr>
              <w:br/>
            </w:r>
          </w:p>
          <w:p w:rsidR="004978E4" w:rsidRPr="008D1867" w:rsidRDefault="00D64B37" w:rsidP="008D1867">
            <w:pPr>
              <w:pStyle w:val="SCCLsocPartyRole"/>
              <w:rPr>
                <w:lang w:val="en-US"/>
              </w:rPr>
            </w:pPr>
            <w:proofErr w:type="spellStart"/>
            <w:r w:rsidRPr="008D1867">
              <w:rPr>
                <w:lang w:val="en-US"/>
              </w:rPr>
              <w:t>Intimés</w:t>
            </w:r>
            <w:proofErr w:type="spellEnd"/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78E4" w:rsidRPr="00D64B37" w:rsidRDefault="00D64B37">
            <w:pPr>
              <w:pStyle w:val="SCCLsocPrefix"/>
              <w:rPr>
                <w:lang w:val="en-US"/>
              </w:rPr>
            </w:pPr>
            <w:r w:rsidRPr="00D64B37">
              <w:rPr>
                <w:lang w:val="en-US"/>
              </w:rPr>
              <w:t>BETWEEN:</w:t>
            </w:r>
            <w:r w:rsidRPr="00D64B37">
              <w:rPr>
                <w:lang w:val="en-US"/>
              </w:rPr>
              <w:br/>
            </w:r>
          </w:p>
          <w:p w:rsidR="004978E4" w:rsidRPr="00D64B37" w:rsidRDefault="00D64B37">
            <w:pPr>
              <w:pStyle w:val="SCCLsocParty"/>
              <w:rPr>
                <w:lang w:val="en-US"/>
              </w:rPr>
            </w:pPr>
            <w:r w:rsidRPr="00D64B37">
              <w:rPr>
                <w:lang w:val="en-US"/>
              </w:rPr>
              <w:t>IMS Health Canada Inc.</w:t>
            </w:r>
            <w:r w:rsidRPr="00D64B37">
              <w:rPr>
                <w:lang w:val="en-US"/>
              </w:rPr>
              <w:br/>
            </w:r>
          </w:p>
          <w:p w:rsidR="004978E4" w:rsidRPr="00D64B37" w:rsidRDefault="00D64B37">
            <w:pPr>
              <w:pStyle w:val="SCCLsocPartyRole"/>
              <w:rPr>
                <w:lang w:val="en-US"/>
              </w:rPr>
            </w:pPr>
            <w:r w:rsidRPr="00D64B37">
              <w:rPr>
                <w:lang w:val="en-US"/>
              </w:rPr>
              <w:t>Applicant</w:t>
            </w:r>
            <w:r w:rsidRPr="00D64B37">
              <w:rPr>
                <w:lang w:val="en-US"/>
              </w:rPr>
              <w:br/>
            </w:r>
          </w:p>
          <w:p w:rsidR="004978E4" w:rsidRPr="00D64B37" w:rsidRDefault="00D64B37">
            <w:pPr>
              <w:pStyle w:val="SCCLsocVersus"/>
              <w:rPr>
                <w:lang w:val="en-US"/>
              </w:rPr>
            </w:pPr>
            <w:r w:rsidRPr="00D64B37">
              <w:rPr>
                <w:lang w:val="en-US"/>
              </w:rPr>
              <w:t>- and -</w:t>
            </w:r>
            <w:r w:rsidRPr="00D64B37">
              <w:rPr>
                <w:lang w:val="en-US"/>
              </w:rPr>
              <w:br/>
            </w:r>
          </w:p>
          <w:p w:rsidR="008D1867" w:rsidRDefault="00D64B37">
            <w:pPr>
              <w:pStyle w:val="SCCLsocParty"/>
              <w:rPr>
                <w:lang w:val="en-US"/>
              </w:rPr>
            </w:pPr>
            <w:r w:rsidRPr="00D64B37">
              <w:rPr>
                <w:lang w:val="en-US"/>
              </w:rPr>
              <w:t>Th!nk Business Insights Ltd.</w:t>
            </w:r>
            <w:r w:rsidR="008D1867">
              <w:rPr>
                <w:lang w:val="en-US"/>
              </w:rPr>
              <w:t xml:space="preserve"> and</w:t>
            </w:r>
          </w:p>
          <w:p w:rsidR="004978E4" w:rsidRPr="00D64B37" w:rsidRDefault="00D64B37">
            <w:pPr>
              <w:pStyle w:val="SCCLsocParty"/>
              <w:rPr>
                <w:lang w:val="en-US"/>
              </w:rPr>
            </w:pPr>
            <w:r w:rsidRPr="00D64B37">
              <w:rPr>
                <w:lang w:val="en-US"/>
              </w:rPr>
              <w:t xml:space="preserve">Mark </w:t>
            </w:r>
            <w:proofErr w:type="spellStart"/>
            <w:r w:rsidRPr="00D64B37">
              <w:rPr>
                <w:lang w:val="en-US"/>
              </w:rPr>
              <w:t>Maciw</w:t>
            </w:r>
            <w:proofErr w:type="spellEnd"/>
            <w:r w:rsidRPr="00D64B37">
              <w:rPr>
                <w:lang w:val="en-US"/>
              </w:rPr>
              <w:br/>
            </w:r>
          </w:p>
          <w:p w:rsidR="004978E4" w:rsidRDefault="00D64B37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84CC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D186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500-09-023492-135</w:t>
            </w:r>
            <w:r w:rsidRPr="001E26DB">
              <w:t xml:space="preserve">, </w:t>
            </w:r>
            <w:r w:rsidR="00E84CC3">
              <w:t xml:space="preserve">2013 QCCA 1303, </w:t>
            </w:r>
            <w:r w:rsidRPr="001E26DB">
              <w:t xml:space="preserve">daté du </w:t>
            </w:r>
            <w:r>
              <w:t>31 juillet 2013</w:t>
            </w:r>
            <w:r w:rsidRPr="001E26DB">
              <w:t xml:space="preserve">, est </w:t>
            </w:r>
            <w:r w:rsidR="008D186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D186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64B3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D64B37">
              <w:rPr>
                <w:lang w:val="en-US"/>
              </w:rPr>
              <w:t>500-09-023492-135</w:t>
            </w:r>
            <w:r w:rsidRPr="001E26DB">
              <w:rPr>
                <w:lang w:val="en-CA"/>
              </w:rPr>
              <w:t xml:space="preserve">, </w:t>
            </w:r>
            <w:r w:rsidR="00E84CC3">
              <w:rPr>
                <w:lang w:val="en-CA"/>
              </w:rPr>
              <w:t xml:space="preserve">2013 QCCA 1303, </w:t>
            </w:r>
            <w:r w:rsidRPr="001E26DB">
              <w:rPr>
                <w:lang w:val="en-CA"/>
              </w:rPr>
              <w:t xml:space="preserve">dated </w:t>
            </w:r>
            <w:r w:rsidRPr="00D64B37">
              <w:rPr>
                <w:lang w:val="en-US"/>
              </w:rPr>
              <w:t>July 31, 2013</w:t>
            </w:r>
            <w:r w:rsidR="008D186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D186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8D1867" w:rsidRDefault="008D1867" w:rsidP="00417FB7">
      <w:pPr>
        <w:jc w:val="center"/>
        <w:rPr>
          <w:lang w:val="en-US"/>
        </w:rPr>
      </w:pPr>
    </w:p>
    <w:p w:rsidR="008D1867" w:rsidRPr="002C29B6" w:rsidRDefault="008D186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D1867" w:rsidRDefault="00655333" w:rsidP="00655333">
      <w:pPr>
        <w:jc w:val="center"/>
      </w:pPr>
      <w:r w:rsidRPr="008D1867">
        <w:t>J.C.S.C.</w:t>
      </w:r>
    </w:p>
    <w:p w:rsidR="009F436C" w:rsidRPr="002C29B6" w:rsidRDefault="00655333" w:rsidP="008D1867">
      <w:pPr>
        <w:jc w:val="center"/>
        <w:rPr>
          <w:lang w:val="en-US"/>
        </w:rPr>
      </w:pPr>
      <w:r w:rsidRPr="008D1867">
        <w:t>J.S.C.C.</w:t>
      </w:r>
      <w:r w:rsidR="008D1867" w:rsidRPr="002C29B6">
        <w:rPr>
          <w:lang w:val="en-US"/>
        </w:rPr>
        <w:t xml:space="preserve"> </w:t>
      </w:r>
    </w:p>
    <w:sectPr w:rsidR="009F436C" w:rsidRPr="002C29B6" w:rsidSect="008D1867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73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7383" w:rsidRPr="00417FB7">
      <w:rPr>
        <w:szCs w:val="24"/>
      </w:rPr>
      <w:fldChar w:fldCharType="separate"/>
    </w:r>
    <w:r w:rsidR="008D1867">
      <w:rPr>
        <w:noProof/>
        <w:szCs w:val="24"/>
      </w:rPr>
      <w:t>4</w:t>
    </w:r>
    <w:r w:rsidR="00F373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78E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867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4B37"/>
    <w:rsid w:val="00D652D6"/>
    <w:rsid w:val="00DE063A"/>
    <w:rsid w:val="00E01893"/>
    <w:rsid w:val="00E12A51"/>
    <w:rsid w:val="00E600ED"/>
    <w:rsid w:val="00E777AD"/>
    <w:rsid w:val="00E81C0B"/>
    <w:rsid w:val="00E84CC3"/>
    <w:rsid w:val="00EA4B61"/>
    <w:rsid w:val="00EF4EF2"/>
    <w:rsid w:val="00F06BF6"/>
    <w:rsid w:val="00F1759D"/>
    <w:rsid w:val="00F37383"/>
    <w:rsid w:val="00F4094A"/>
    <w:rsid w:val="00F40FBF"/>
    <w:rsid w:val="00F47372"/>
    <w:rsid w:val="00F5034C"/>
    <w:rsid w:val="00F67F03"/>
    <w:rsid w:val="00F70D4F"/>
    <w:rsid w:val="00F76E97"/>
    <w:rsid w:val="00F84E07"/>
    <w:rsid w:val="00FC4573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2014-01-15T20:47:00Z</dcterms:created>
  <dcterms:modified xsi:type="dcterms:W3CDTF">2014-02-18T15:05:00Z</dcterms:modified>
</cp:coreProperties>
</file>