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15B79" w:rsidP="008262A3">
            <w:r>
              <w:t>March</w:t>
            </w:r>
            <w:r w:rsidR="00EF707C">
              <w:t xml:space="preserve"> 13, 2014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15B79">
            <w:pPr>
              <w:rPr>
                <w:lang w:val="en-US"/>
              </w:rPr>
            </w:pPr>
            <w:r>
              <w:t xml:space="preserve">Le 13 </w:t>
            </w:r>
            <w:r w:rsidR="00B15B79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42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15B79">
              <w:rPr>
                <w:lang w:val="fr-CA"/>
              </w:rPr>
              <w:t>Les juges LeBel, Karakatsanis et Wagner</w:t>
            </w:r>
          </w:p>
        </w:tc>
      </w:tr>
      <w:tr w:rsidR="00C2612E" w:rsidRPr="000942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15B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15B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4226" w:rsidTr="00C173B0">
        <w:tc>
          <w:tcPr>
            <w:tcW w:w="2269" w:type="pct"/>
          </w:tcPr>
          <w:p w:rsidR="00E264C6" w:rsidRDefault="00D53030">
            <w:pPr>
              <w:pStyle w:val="SCCLsocPrefix"/>
            </w:pPr>
            <w:r>
              <w:t>BETWEEN:</w:t>
            </w:r>
            <w:r>
              <w:br/>
            </w:r>
          </w:p>
          <w:p w:rsidR="00E264C6" w:rsidRDefault="00D53030">
            <w:pPr>
              <w:pStyle w:val="SCCLsocParty"/>
            </w:pPr>
            <w:r>
              <w:t>Banque de Montréal/Bank of Montreal</w:t>
            </w:r>
            <w:r>
              <w:br/>
            </w:r>
          </w:p>
          <w:p w:rsidR="00E264C6" w:rsidRDefault="00D53030">
            <w:pPr>
              <w:pStyle w:val="SCCLsocPartyRole"/>
            </w:pPr>
            <w:r>
              <w:t>Applicant</w:t>
            </w:r>
            <w:r>
              <w:br/>
            </w:r>
          </w:p>
          <w:p w:rsidR="00E264C6" w:rsidRDefault="00D53030">
            <w:pPr>
              <w:pStyle w:val="SCCLsocVersus"/>
            </w:pPr>
            <w:r>
              <w:t>- and -</w:t>
            </w:r>
            <w:r>
              <w:br/>
            </w:r>
          </w:p>
          <w:p w:rsidR="00094226" w:rsidRDefault="00D53030">
            <w:pPr>
              <w:pStyle w:val="SCCLsocParty"/>
            </w:pPr>
            <w:proofErr w:type="spellStart"/>
            <w:r>
              <w:t>Banque</w:t>
            </w:r>
            <w:proofErr w:type="spellEnd"/>
            <w:r>
              <w:t xml:space="preserve"> de Nouvelle-</w:t>
            </w:r>
            <w:proofErr w:type="spellStart"/>
            <w:r>
              <w:t>Écosse</w:t>
            </w:r>
            <w:proofErr w:type="spellEnd"/>
            <w:r>
              <w:t>/</w:t>
            </w:r>
          </w:p>
          <w:p w:rsidR="00E264C6" w:rsidRDefault="00D53030">
            <w:pPr>
              <w:pStyle w:val="SCCLsocParty"/>
            </w:pPr>
            <w:r>
              <w:t>Bank of Nova Scotia</w:t>
            </w:r>
            <w:r>
              <w:br/>
            </w:r>
          </w:p>
          <w:p w:rsidR="00E264C6" w:rsidRDefault="00D530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264C6" w:rsidRPr="00B15B79" w:rsidRDefault="00D53030">
            <w:pPr>
              <w:pStyle w:val="SCCLsocPrefix"/>
              <w:rPr>
                <w:lang w:val="fr-CA"/>
              </w:rPr>
            </w:pPr>
            <w:r w:rsidRPr="00B15B79">
              <w:rPr>
                <w:lang w:val="fr-CA"/>
              </w:rPr>
              <w:t>ENTRE :</w:t>
            </w:r>
            <w:r w:rsidRPr="00B15B79">
              <w:rPr>
                <w:lang w:val="fr-CA"/>
              </w:rPr>
              <w:br/>
            </w:r>
          </w:p>
          <w:p w:rsidR="00E264C6" w:rsidRPr="00B15B79" w:rsidRDefault="00D53030">
            <w:pPr>
              <w:pStyle w:val="SCCLsocParty"/>
              <w:rPr>
                <w:lang w:val="fr-CA"/>
              </w:rPr>
            </w:pPr>
            <w:r w:rsidRPr="00B15B79">
              <w:rPr>
                <w:lang w:val="fr-CA"/>
              </w:rPr>
              <w:t xml:space="preserve">Banque de Montréal/Bank of </w:t>
            </w:r>
            <w:proofErr w:type="spellStart"/>
            <w:r w:rsidRPr="00B15B79">
              <w:rPr>
                <w:lang w:val="fr-CA"/>
              </w:rPr>
              <w:t>Montreal</w:t>
            </w:r>
            <w:proofErr w:type="spellEnd"/>
            <w:r w:rsidRPr="00B15B79">
              <w:rPr>
                <w:lang w:val="fr-CA"/>
              </w:rPr>
              <w:br/>
            </w:r>
          </w:p>
          <w:p w:rsidR="00E264C6" w:rsidRPr="00B15B79" w:rsidRDefault="00D53030">
            <w:pPr>
              <w:pStyle w:val="SCCLsocPartyRole"/>
              <w:rPr>
                <w:lang w:val="fr-CA"/>
              </w:rPr>
            </w:pPr>
            <w:r w:rsidRPr="00B15B79">
              <w:rPr>
                <w:lang w:val="fr-CA"/>
              </w:rPr>
              <w:t>Demanderesse</w:t>
            </w:r>
            <w:r w:rsidRPr="00B15B79">
              <w:rPr>
                <w:lang w:val="fr-CA"/>
              </w:rPr>
              <w:br/>
            </w:r>
          </w:p>
          <w:p w:rsidR="00E264C6" w:rsidRPr="00B15B79" w:rsidRDefault="00D53030">
            <w:pPr>
              <w:pStyle w:val="SCCLsocVersus"/>
              <w:rPr>
                <w:lang w:val="fr-CA"/>
              </w:rPr>
            </w:pPr>
            <w:r w:rsidRPr="00B15B79">
              <w:rPr>
                <w:lang w:val="fr-CA"/>
              </w:rPr>
              <w:t>- et -</w:t>
            </w:r>
            <w:r w:rsidRPr="00B15B79">
              <w:rPr>
                <w:lang w:val="fr-CA"/>
              </w:rPr>
              <w:br/>
            </w:r>
          </w:p>
          <w:p w:rsidR="00094226" w:rsidRDefault="00D53030">
            <w:pPr>
              <w:pStyle w:val="SCCLsocParty"/>
              <w:rPr>
                <w:lang w:val="fr-CA"/>
              </w:rPr>
            </w:pPr>
            <w:r w:rsidRPr="00B15B79">
              <w:rPr>
                <w:lang w:val="fr-CA"/>
              </w:rPr>
              <w:t>Banque de Nouvelle-Écosse/</w:t>
            </w:r>
          </w:p>
          <w:p w:rsidR="00E264C6" w:rsidRPr="00B15B79" w:rsidRDefault="00D53030">
            <w:pPr>
              <w:pStyle w:val="SCCLsocParty"/>
              <w:rPr>
                <w:lang w:val="fr-CA"/>
              </w:rPr>
            </w:pPr>
            <w:r w:rsidRPr="00B15B79">
              <w:rPr>
                <w:lang w:val="fr-CA"/>
              </w:rPr>
              <w:t xml:space="preserve">Bank of Nova </w:t>
            </w:r>
            <w:proofErr w:type="spellStart"/>
            <w:r w:rsidRPr="00B15B79">
              <w:rPr>
                <w:lang w:val="fr-CA"/>
              </w:rPr>
              <w:t>Scotia</w:t>
            </w:r>
            <w:proofErr w:type="spellEnd"/>
            <w:r w:rsidRPr="00B15B79">
              <w:rPr>
                <w:lang w:val="fr-CA"/>
              </w:rPr>
              <w:br/>
            </w:r>
          </w:p>
          <w:p w:rsidR="00E264C6" w:rsidRPr="00094226" w:rsidRDefault="00D53030" w:rsidP="00B15B79">
            <w:pPr>
              <w:pStyle w:val="SCCLsocPartyRole"/>
              <w:rPr>
                <w:lang w:val="fr-CA"/>
              </w:rPr>
            </w:pPr>
            <w:r w:rsidRPr="00094226">
              <w:rPr>
                <w:lang w:val="fr-CA"/>
              </w:rPr>
              <w:t>Intimée</w:t>
            </w:r>
          </w:p>
        </w:tc>
      </w:tr>
      <w:tr w:rsidR="00824412" w:rsidRPr="000942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942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942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94226" w:rsidRDefault="00824412" w:rsidP="00B408F8">
            <w:pPr>
              <w:rPr>
                <w:lang w:val="fr-CA"/>
              </w:rPr>
            </w:pPr>
          </w:p>
        </w:tc>
      </w:tr>
      <w:tr w:rsidR="00824412" w:rsidRPr="000942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15B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15B79">
              <w:t>500-09-021400-114</w:t>
            </w:r>
            <w:r w:rsidR="00B15B79" w:rsidRPr="006E7BAE">
              <w:t>,</w:t>
            </w:r>
            <w:r w:rsidR="00B15B79">
              <w:t xml:space="preserve"> </w:t>
            </w:r>
            <w:r>
              <w:t xml:space="preserve">2013 QCCA 1548, </w:t>
            </w:r>
            <w:r w:rsidRPr="006E7BAE">
              <w:t xml:space="preserve">dated </w:t>
            </w:r>
            <w:r>
              <w:t>September 12, 2013</w:t>
            </w:r>
            <w:r w:rsidR="00B15B79">
              <w:t>,</w:t>
            </w:r>
            <w:r w:rsidRPr="006E7BAE">
              <w:t xml:space="preserve"> is </w:t>
            </w:r>
            <w:r w:rsidR="00B15B7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15B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5B7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B15B79" w:rsidRPr="00B15B79">
              <w:rPr>
                <w:lang w:val="fr-CA"/>
              </w:rPr>
              <w:t>500-09-021400-114</w:t>
            </w:r>
            <w:r w:rsidR="00B15B79" w:rsidRPr="006E7BAE">
              <w:rPr>
                <w:lang w:val="fr-CA"/>
              </w:rPr>
              <w:t>,</w:t>
            </w:r>
            <w:r w:rsidR="00B15B79">
              <w:rPr>
                <w:lang w:val="fr-CA"/>
              </w:rPr>
              <w:t xml:space="preserve"> </w:t>
            </w:r>
            <w:r w:rsidRPr="00B15B79">
              <w:rPr>
                <w:lang w:val="fr-CA"/>
              </w:rPr>
              <w:t xml:space="preserve">2013 QCCA 1548,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5B79">
              <w:rPr>
                <w:lang w:val="fr-CA"/>
              </w:rPr>
              <w:t>12 septembre 2013</w:t>
            </w:r>
            <w:r w:rsidRPr="006E7BAE">
              <w:rPr>
                <w:lang w:val="fr-CA"/>
              </w:rPr>
              <w:t xml:space="preserve">, est </w:t>
            </w:r>
            <w:r w:rsidR="00B15B7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5B79" w:rsidRDefault="00B15B79" w:rsidP="00417FB7">
      <w:pPr>
        <w:jc w:val="center"/>
        <w:rPr>
          <w:lang w:val="fr-CA"/>
        </w:rPr>
      </w:pPr>
    </w:p>
    <w:p w:rsidR="00B15B79" w:rsidRPr="00D83B8C" w:rsidRDefault="00B15B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5B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5B79" w:rsidRPr="00D83B8C">
        <w:rPr>
          <w:lang w:val="fr-CA"/>
        </w:rPr>
        <w:t xml:space="preserve"> </w:t>
      </w:r>
    </w:p>
    <w:sectPr w:rsidR="003A37CF" w:rsidRPr="00D83B8C" w:rsidSect="00B15B79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1F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1FCC" w:rsidRPr="00417FB7">
      <w:rPr>
        <w:szCs w:val="24"/>
      </w:rPr>
      <w:fldChar w:fldCharType="separate"/>
    </w:r>
    <w:r w:rsidR="00B15B79">
      <w:rPr>
        <w:noProof/>
        <w:szCs w:val="24"/>
      </w:rPr>
      <w:t>4</w:t>
    </w:r>
    <w:r w:rsidR="00781F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226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1FC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5B79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3030"/>
    <w:rsid w:val="00D61AC2"/>
    <w:rsid w:val="00D83B8C"/>
    <w:rsid w:val="00DA4281"/>
    <w:rsid w:val="00DB1ADC"/>
    <w:rsid w:val="00DF459C"/>
    <w:rsid w:val="00E12A51"/>
    <w:rsid w:val="00E264C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2014-02-06T13:10:00Z</dcterms:created>
  <dcterms:modified xsi:type="dcterms:W3CDTF">2014-03-10T17:20:00Z</dcterms:modified>
</cp:coreProperties>
</file>