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90FA6" w:rsidP="00B8448B">
            <w:r>
              <w:t>May</w:t>
            </w:r>
            <w:r w:rsidR="00EF707C">
              <w:t xml:space="preserve"> 1, 2014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8448B">
            <w:pPr>
              <w:rPr>
                <w:lang w:val="en-US"/>
              </w:rPr>
            </w:pPr>
            <w:r>
              <w:t>Le 1</w:t>
            </w:r>
            <w:r w:rsidR="00B8448B" w:rsidRPr="00B8448B">
              <w:rPr>
                <w:vertAlign w:val="superscript"/>
              </w:rPr>
              <w:t>er</w:t>
            </w:r>
            <w:r w:rsidR="00B8448B">
              <w:t xml:space="preserve"> </w:t>
            </w:r>
            <w:proofErr w:type="spellStart"/>
            <w:r w:rsidR="00B8448B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0FA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448B">
              <w:rPr>
                <w:lang w:val="fr-CA"/>
              </w:rPr>
              <w:t>Les juges LeBel, Karakatsanis et Wagner</w:t>
            </w:r>
          </w:p>
        </w:tc>
      </w:tr>
      <w:tr w:rsidR="00C2612E" w:rsidRPr="00690FA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844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844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93D29" w:rsidRDefault="005A18CF">
            <w:pPr>
              <w:pStyle w:val="SCCLsocPrefix"/>
            </w:pPr>
            <w:r>
              <w:t>BETWEEN:</w:t>
            </w:r>
            <w:r>
              <w:br/>
            </w:r>
          </w:p>
          <w:p w:rsidR="00E93D29" w:rsidRDefault="005A18CF">
            <w:pPr>
              <w:pStyle w:val="SCCLsocParty"/>
            </w:pPr>
            <w:proofErr w:type="spellStart"/>
            <w:r>
              <w:t>Sayed</w:t>
            </w:r>
            <w:proofErr w:type="spellEnd"/>
            <w:r>
              <w:t xml:space="preserve"> </w:t>
            </w:r>
            <w:proofErr w:type="spellStart"/>
            <w:r>
              <w:t>Geissah</w:t>
            </w:r>
            <w:proofErr w:type="spellEnd"/>
            <w:r w:rsidR="00B8448B">
              <w:t xml:space="preserve"> and</w:t>
            </w:r>
            <w:r>
              <w:t xml:space="preserve"> </w:t>
            </w:r>
            <w:proofErr w:type="spellStart"/>
            <w:r>
              <w:t>Souad</w:t>
            </w:r>
            <w:proofErr w:type="spellEnd"/>
            <w:r>
              <w:t xml:space="preserve"> </w:t>
            </w:r>
            <w:proofErr w:type="spellStart"/>
            <w:r>
              <w:t>Khalaf</w:t>
            </w:r>
            <w:proofErr w:type="spellEnd"/>
            <w:r>
              <w:br/>
            </w:r>
          </w:p>
          <w:p w:rsidR="00E93D29" w:rsidRDefault="005A18CF">
            <w:pPr>
              <w:pStyle w:val="SCCLsocPartyRole"/>
            </w:pPr>
            <w:r>
              <w:t>Applicants</w:t>
            </w:r>
            <w:r>
              <w:br/>
            </w:r>
          </w:p>
          <w:p w:rsidR="00E93D29" w:rsidRDefault="005A18CF">
            <w:pPr>
              <w:pStyle w:val="SCCLsocVersus"/>
            </w:pPr>
            <w:r>
              <w:t>- and -</w:t>
            </w:r>
            <w:r>
              <w:br/>
            </w:r>
          </w:p>
          <w:p w:rsidR="00E93D29" w:rsidRDefault="005A18CF">
            <w:pPr>
              <w:pStyle w:val="SCCLsocParty"/>
            </w:pPr>
            <w:r>
              <w:t>British Columbia Medical Services Commission</w:t>
            </w:r>
            <w:r>
              <w:br/>
            </w:r>
          </w:p>
          <w:p w:rsidR="00E93D29" w:rsidRDefault="005A18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93D29" w:rsidRPr="00690FA6" w:rsidRDefault="005A18CF">
            <w:pPr>
              <w:pStyle w:val="SCCLsocPrefix"/>
              <w:rPr>
                <w:lang w:val="fr-CA"/>
              </w:rPr>
            </w:pPr>
            <w:r w:rsidRPr="00690FA6">
              <w:rPr>
                <w:lang w:val="fr-CA"/>
              </w:rPr>
              <w:t>ENTRE :</w:t>
            </w:r>
            <w:r w:rsidRPr="00690FA6">
              <w:rPr>
                <w:lang w:val="fr-CA"/>
              </w:rPr>
              <w:br/>
            </w:r>
          </w:p>
          <w:p w:rsidR="00E93D29" w:rsidRPr="00690FA6" w:rsidRDefault="005A18CF">
            <w:pPr>
              <w:pStyle w:val="SCCLsocParty"/>
              <w:rPr>
                <w:lang w:val="fr-CA"/>
              </w:rPr>
            </w:pPr>
            <w:r w:rsidRPr="00690FA6">
              <w:rPr>
                <w:lang w:val="fr-CA"/>
              </w:rPr>
              <w:t xml:space="preserve">Sayed </w:t>
            </w:r>
            <w:proofErr w:type="spellStart"/>
            <w:r w:rsidRPr="00690FA6">
              <w:rPr>
                <w:lang w:val="fr-CA"/>
              </w:rPr>
              <w:t>Geissah</w:t>
            </w:r>
            <w:proofErr w:type="spellEnd"/>
            <w:r w:rsidR="00B8448B" w:rsidRPr="00690FA6">
              <w:rPr>
                <w:lang w:val="fr-CA"/>
              </w:rPr>
              <w:t xml:space="preserve"> et</w:t>
            </w:r>
            <w:r w:rsidRPr="00690FA6">
              <w:rPr>
                <w:lang w:val="fr-CA"/>
              </w:rPr>
              <w:t xml:space="preserve"> Souad </w:t>
            </w:r>
            <w:proofErr w:type="spellStart"/>
            <w:r w:rsidRPr="00690FA6">
              <w:rPr>
                <w:lang w:val="fr-CA"/>
              </w:rPr>
              <w:t>Khalaf</w:t>
            </w:r>
            <w:proofErr w:type="spellEnd"/>
            <w:r w:rsidRPr="00690FA6">
              <w:rPr>
                <w:lang w:val="fr-CA"/>
              </w:rPr>
              <w:br/>
            </w:r>
          </w:p>
          <w:p w:rsidR="00E93D29" w:rsidRPr="00690FA6" w:rsidRDefault="005A18CF">
            <w:pPr>
              <w:pStyle w:val="SCCLsocPartyRole"/>
              <w:rPr>
                <w:lang w:val="fr-CA"/>
              </w:rPr>
            </w:pPr>
            <w:r w:rsidRPr="00690FA6">
              <w:rPr>
                <w:lang w:val="fr-CA"/>
              </w:rPr>
              <w:t>Demandeurs</w:t>
            </w:r>
            <w:r w:rsidRPr="00690FA6">
              <w:rPr>
                <w:lang w:val="fr-CA"/>
              </w:rPr>
              <w:br/>
            </w:r>
          </w:p>
          <w:p w:rsidR="00E93D29" w:rsidRDefault="005A18CF">
            <w:pPr>
              <w:pStyle w:val="SCCLsocVersus"/>
            </w:pPr>
            <w:r>
              <w:t>- et -</w:t>
            </w:r>
            <w:r>
              <w:br/>
            </w:r>
          </w:p>
          <w:p w:rsidR="00E93D29" w:rsidRDefault="005A18CF">
            <w:pPr>
              <w:pStyle w:val="SCCLsocParty"/>
            </w:pPr>
            <w:r>
              <w:t>British Columbia Medical Services Commission</w:t>
            </w:r>
            <w:r>
              <w:br/>
            </w:r>
          </w:p>
          <w:p w:rsidR="00E93D29" w:rsidRDefault="005A18CF" w:rsidP="00B8448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0FA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8448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CA040888, 2014 BCCA 4</w:t>
            </w:r>
            <w:r w:rsidRPr="006E7BAE">
              <w:t xml:space="preserve">, dated </w:t>
            </w:r>
            <w:r>
              <w:t>January 8, 2014</w:t>
            </w:r>
            <w:r w:rsidR="00B8448B">
              <w:t>,</w:t>
            </w:r>
            <w:r w:rsidRPr="006E7BAE">
              <w:t xml:space="preserve"> is </w:t>
            </w:r>
            <w:r w:rsidR="00B8448B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844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448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8448B">
              <w:rPr>
                <w:lang w:val="fr-CA"/>
              </w:rPr>
              <w:t>CA040888, 2014 BCCA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448B">
              <w:rPr>
                <w:lang w:val="fr-CA"/>
              </w:rPr>
              <w:t>8 janvier 2014</w:t>
            </w:r>
            <w:r w:rsidRPr="006E7BAE">
              <w:rPr>
                <w:lang w:val="fr-CA"/>
              </w:rPr>
              <w:t xml:space="preserve">, est </w:t>
            </w:r>
            <w:r w:rsidR="00B8448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8448B" w:rsidRDefault="00B8448B" w:rsidP="00417FB7">
      <w:pPr>
        <w:jc w:val="center"/>
        <w:rPr>
          <w:lang w:val="fr-CA"/>
        </w:rPr>
      </w:pPr>
    </w:p>
    <w:p w:rsidR="00B8448B" w:rsidRPr="00D83B8C" w:rsidRDefault="00B8448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8448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8448B" w:rsidRPr="00D83B8C">
        <w:rPr>
          <w:lang w:val="fr-CA"/>
        </w:rPr>
        <w:t xml:space="preserve"> </w:t>
      </w:r>
    </w:p>
    <w:sectPr w:rsidR="003A37CF" w:rsidRPr="00D83B8C" w:rsidSect="00B8448B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7F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7FAC" w:rsidRPr="00417FB7">
      <w:rPr>
        <w:szCs w:val="24"/>
      </w:rPr>
      <w:fldChar w:fldCharType="separate"/>
    </w:r>
    <w:r w:rsidR="00B8448B">
      <w:rPr>
        <w:noProof/>
        <w:szCs w:val="24"/>
      </w:rPr>
      <w:t>4</w:t>
    </w:r>
    <w:r w:rsidR="008E7F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18CF"/>
    <w:rsid w:val="00612913"/>
    <w:rsid w:val="00614908"/>
    <w:rsid w:val="00650109"/>
    <w:rsid w:val="00690FA6"/>
    <w:rsid w:val="006E7BAE"/>
    <w:rsid w:val="00701109"/>
    <w:rsid w:val="00701C6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7FA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448B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3D29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2014-04-03T14:26:00Z</dcterms:created>
  <dcterms:modified xsi:type="dcterms:W3CDTF">2014-04-10T13:37:00Z</dcterms:modified>
</cp:coreProperties>
</file>