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A3C16" w:rsidP="008262A3">
            <w:r>
              <w:t>May 15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A3C16">
            <w:pPr>
              <w:rPr>
                <w:lang w:val="en-US"/>
              </w:rPr>
            </w:pPr>
            <w:r>
              <w:t xml:space="preserve">Le </w:t>
            </w:r>
            <w:r w:rsidR="00EA3C16">
              <w:t xml:space="preserve">15 </w:t>
            </w:r>
            <w:proofErr w:type="spellStart"/>
            <w:r w:rsidR="00EA3C16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05A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3C16">
              <w:rPr>
                <w:lang w:val="fr-CA"/>
              </w:rPr>
              <w:t>Les juges LeBel, Karakatsanis et Wagner</w:t>
            </w:r>
          </w:p>
        </w:tc>
      </w:tr>
      <w:tr w:rsidR="00C2612E" w:rsidRPr="001105A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A3C1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A3C1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27B0E" w:rsidRDefault="0024104E">
            <w:pPr>
              <w:pStyle w:val="SCCLsocPrefix"/>
            </w:pPr>
            <w:r>
              <w:t>BETWEEN:</w:t>
            </w:r>
            <w:r>
              <w:br/>
            </w:r>
          </w:p>
          <w:p w:rsidR="00327B0E" w:rsidRDefault="0024104E">
            <w:pPr>
              <w:pStyle w:val="SCCLsocParty"/>
            </w:pPr>
            <w:r>
              <w:t>Maxwell Lloyd</w:t>
            </w:r>
            <w:r>
              <w:br/>
            </w:r>
          </w:p>
          <w:p w:rsidR="00327B0E" w:rsidRDefault="0024104E">
            <w:pPr>
              <w:pStyle w:val="SCCLsocPartyRole"/>
            </w:pPr>
            <w:r>
              <w:t>Applicant</w:t>
            </w:r>
            <w:r>
              <w:br/>
            </w:r>
          </w:p>
          <w:p w:rsidR="00327B0E" w:rsidRDefault="0024104E">
            <w:pPr>
              <w:pStyle w:val="SCCLsocVersus"/>
            </w:pPr>
            <w:r>
              <w:t>- and -</w:t>
            </w:r>
            <w:r>
              <w:br/>
            </w:r>
          </w:p>
          <w:p w:rsidR="00327B0E" w:rsidRPr="00EA3C16" w:rsidRDefault="0024104E">
            <w:pPr>
              <w:pStyle w:val="SCCLsocParty"/>
              <w:rPr>
                <w:lang w:val="fr-CA"/>
              </w:rPr>
            </w:pPr>
            <w:r w:rsidRPr="00EA3C16">
              <w:rPr>
                <w:lang w:val="fr-CA"/>
              </w:rPr>
              <w:t>Commission des lésions professionnelles</w:t>
            </w:r>
            <w:r w:rsidR="00EA3C16">
              <w:rPr>
                <w:lang w:val="fr-CA"/>
              </w:rPr>
              <w:t xml:space="preserve"> and</w:t>
            </w:r>
            <w:r w:rsidRPr="00EA3C16">
              <w:rPr>
                <w:lang w:val="fr-CA"/>
              </w:rPr>
              <w:t xml:space="preserve"> Douglas </w:t>
            </w:r>
            <w:proofErr w:type="spellStart"/>
            <w:r w:rsidRPr="00EA3C16">
              <w:rPr>
                <w:lang w:val="fr-CA"/>
              </w:rPr>
              <w:t>Hospital</w:t>
            </w:r>
            <w:proofErr w:type="spellEnd"/>
            <w:r w:rsidRPr="00EA3C16">
              <w:rPr>
                <w:lang w:val="fr-CA"/>
              </w:rPr>
              <w:t xml:space="preserve"> Institute</w:t>
            </w:r>
            <w:r w:rsidRPr="00EA3C16">
              <w:rPr>
                <w:lang w:val="fr-CA"/>
              </w:rPr>
              <w:br/>
            </w:r>
          </w:p>
          <w:p w:rsidR="00327B0E" w:rsidRDefault="0024104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27B0E" w:rsidRPr="00EA3C16" w:rsidRDefault="0024104E">
            <w:pPr>
              <w:pStyle w:val="SCCLsocPrefix"/>
              <w:rPr>
                <w:lang w:val="fr-CA"/>
              </w:rPr>
            </w:pPr>
            <w:r w:rsidRPr="00EA3C16">
              <w:rPr>
                <w:lang w:val="fr-CA"/>
              </w:rPr>
              <w:t>ENTRE :</w:t>
            </w:r>
            <w:r w:rsidRPr="00EA3C16">
              <w:rPr>
                <w:lang w:val="fr-CA"/>
              </w:rPr>
              <w:br/>
            </w:r>
          </w:p>
          <w:p w:rsidR="00327B0E" w:rsidRPr="00EA3C16" w:rsidRDefault="0024104E">
            <w:pPr>
              <w:pStyle w:val="SCCLsocParty"/>
              <w:rPr>
                <w:lang w:val="fr-CA"/>
              </w:rPr>
            </w:pPr>
            <w:r w:rsidRPr="00EA3C16">
              <w:rPr>
                <w:lang w:val="fr-CA"/>
              </w:rPr>
              <w:t>Maxwell Lloyd</w:t>
            </w:r>
            <w:r w:rsidRPr="00EA3C16">
              <w:rPr>
                <w:lang w:val="fr-CA"/>
              </w:rPr>
              <w:br/>
            </w:r>
          </w:p>
          <w:p w:rsidR="00327B0E" w:rsidRPr="00EA3C16" w:rsidRDefault="0024104E">
            <w:pPr>
              <w:pStyle w:val="SCCLsocPartyRole"/>
              <w:rPr>
                <w:lang w:val="fr-CA"/>
              </w:rPr>
            </w:pPr>
            <w:r w:rsidRPr="00EA3C16">
              <w:rPr>
                <w:lang w:val="fr-CA"/>
              </w:rPr>
              <w:t>Demandeur</w:t>
            </w:r>
            <w:r w:rsidRPr="00EA3C16">
              <w:rPr>
                <w:lang w:val="fr-CA"/>
              </w:rPr>
              <w:br/>
            </w:r>
          </w:p>
          <w:p w:rsidR="00327B0E" w:rsidRPr="00EA3C16" w:rsidRDefault="0024104E">
            <w:pPr>
              <w:pStyle w:val="SCCLsocVersus"/>
              <w:rPr>
                <w:lang w:val="fr-CA"/>
              </w:rPr>
            </w:pPr>
            <w:r w:rsidRPr="00EA3C16">
              <w:rPr>
                <w:lang w:val="fr-CA"/>
              </w:rPr>
              <w:t>- et -</w:t>
            </w:r>
            <w:r w:rsidRPr="00EA3C16">
              <w:rPr>
                <w:lang w:val="fr-CA"/>
              </w:rPr>
              <w:br/>
            </w:r>
          </w:p>
          <w:p w:rsidR="00327B0E" w:rsidRPr="00EA3C16" w:rsidRDefault="0024104E">
            <w:pPr>
              <w:pStyle w:val="SCCLsocParty"/>
              <w:rPr>
                <w:lang w:val="fr-CA"/>
              </w:rPr>
            </w:pPr>
            <w:r w:rsidRPr="00EA3C16">
              <w:rPr>
                <w:lang w:val="fr-CA"/>
              </w:rPr>
              <w:t>Commission des lésions professionnelles</w:t>
            </w:r>
            <w:r w:rsidR="00EA3C16">
              <w:rPr>
                <w:lang w:val="fr-CA"/>
              </w:rPr>
              <w:t xml:space="preserve"> et</w:t>
            </w:r>
            <w:r w:rsidRPr="00EA3C16">
              <w:rPr>
                <w:lang w:val="fr-CA"/>
              </w:rPr>
              <w:t xml:space="preserve"> </w:t>
            </w:r>
            <w:r w:rsidR="001105A1">
              <w:rPr>
                <w:lang w:val="fr-CA"/>
              </w:rPr>
              <w:t>Centre hospitalier Douglas</w:t>
            </w:r>
            <w:r w:rsidRPr="00EA3C16">
              <w:rPr>
                <w:lang w:val="fr-CA"/>
              </w:rPr>
              <w:br/>
            </w:r>
          </w:p>
          <w:p w:rsidR="00327B0E" w:rsidRDefault="0024104E" w:rsidP="001105A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05A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7074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500-09-023567-134</w:t>
            </w:r>
            <w:r w:rsidRPr="006E7BAE">
              <w:t xml:space="preserve">, </w:t>
            </w:r>
            <w:r w:rsidR="001105A1">
              <w:t xml:space="preserve">2014 QCCA 85, </w:t>
            </w:r>
            <w:r w:rsidRPr="006E7BAE">
              <w:t xml:space="preserve">dated </w:t>
            </w:r>
            <w:r>
              <w:t>January 16, 2014</w:t>
            </w:r>
            <w:r w:rsidR="00170743">
              <w:t>,</w:t>
            </w:r>
            <w:r w:rsidRPr="006E7BAE">
              <w:t xml:space="preserve"> is </w:t>
            </w:r>
            <w:r w:rsidR="00170743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707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3C16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EA3C16">
              <w:rPr>
                <w:lang w:val="fr-CA"/>
              </w:rPr>
              <w:t>500-09-023567-134</w:t>
            </w:r>
            <w:r w:rsidRPr="006E7BAE">
              <w:rPr>
                <w:lang w:val="fr-CA"/>
              </w:rPr>
              <w:t xml:space="preserve">, </w:t>
            </w:r>
            <w:r w:rsidR="001105A1">
              <w:rPr>
                <w:lang w:val="fr-CA"/>
              </w:rPr>
              <w:t xml:space="preserve">2014 QCCA 85,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3C16">
              <w:rPr>
                <w:lang w:val="fr-CA"/>
              </w:rPr>
              <w:t>16 janvier 2014</w:t>
            </w:r>
            <w:r w:rsidRPr="006E7BAE">
              <w:rPr>
                <w:lang w:val="fr-CA"/>
              </w:rPr>
              <w:t xml:space="preserve">, est </w:t>
            </w:r>
            <w:r w:rsidR="0017074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7074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7074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77C5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77C52" w:rsidRPr="00417FB7">
      <w:rPr>
        <w:szCs w:val="24"/>
      </w:rPr>
      <w:fldChar w:fldCharType="separate"/>
    </w:r>
    <w:r w:rsidR="00170743">
      <w:rPr>
        <w:noProof/>
        <w:szCs w:val="24"/>
      </w:rPr>
      <w:t>4</w:t>
    </w:r>
    <w:r w:rsidR="00277C5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6074"/>
    <w:rsid w:val="00091327"/>
    <w:rsid w:val="000919B4"/>
    <w:rsid w:val="000B4AA7"/>
    <w:rsid w:val="000B76FF"/>
    <w:rsid w:val="000D7521"/>
    <w:rsid w:val="000E4CCE"/>
    <w:rsid w:val="001105A1"/>
    <w:rsid w:val="00110EB3"/>
    <w:rsid w:val="0016666F"/>
    <w:rsid w:val="00167C15"/>
    <w:rsid w:val="00170743"/>
    <w:rsid w:val="001945E7"/>
    <w:rsid w:val="001B3EC0"/>
    <w:rsid w:val="001D0116"/>
    <w:rsid w:val="001D4323"/>
    <w:rsid w:val="001E1079"/>
    <w:rsid w:val="00203642"/>
    <w:rsid w:val="00212BA0"/>
    <w:rsid w:val="0024104E"/>
    <w:rsid w:val="002523DE"/>
    <w:rsid w:val="002568D3"/>
    <w:rsid w:val="0027284C"/>
    <w:rsid w:val="00277C52"/>
    <w:rsid w:val="002B5FA6"/>
    <w:rsid w:val="002C6423"/>
    <w:rsid w:val="002D2D44"/>
    <w:rsid w:val="0031097F"/>
    <w:rsid w:val="0031165C"/>
    <w:rsid w:val="00326E5F"/>
    <w:rsid w:val="00327B0E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3C16"/>
    <w:rsid w:val="00EA4B61"/>
    <w:rsid w:val="00EC65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712</Characters>
  <Application>Microsoft Office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2014-04-17T13:06:00Z</dcterms:created>
  <dcterms:modified xsi:type="dcterms:W3CDTF">2014-05-12T18:37:00Z</dcterms:modified>
</cp:coreProperties>
</file>