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03249" w:rsidP="008262A3">
            <w:r>
              <w:t>May 29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03249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099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3249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85099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032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032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A648D" w:rsidRDefault="00203249">
            <w:pPr>
              <w:pStyle w:val="SCCLsocPrefix"/>
            </w:pPr>
            <w:r>
              <w:t>BETWEEN:</w:t>
            </w:r>
            <w:r>
              <w:br/>
            </w:r>
          </w:p>
          <w:p w:rsidR="001A648D" w:rsidRDefault="00203249">
            <w:pPr>
              <w:pStyle w:val="SCCLsocParty"/>
            </w:pPr>
            <w:r>
              <w:t>Robert Bilich</w:t>
            </w:r>
            <w:r>
              <w:br/>
            </w:r>
          </w:p>
          <w:p w:rsidR="001A648D" w:rsidRDefault="00203249">
            <w:pPr>
              <w:pStyle w:val="SCCLsocPartyRole"/>
            </w:pPr>
            <w:r>
              <w:t>Applicant</w:t>
            </w:r>
            <w:r>
              <w:br/>
            </w:r>
          </w:p>
          <w:p w:rsidR="001A648D" w:rsidRDefault="00203249">
            <w:pPr>
              <w:pStyle w:val="SCCLsocVersus"/>
            </w:pPr>
            <w:r>
              <w:t>- and -</w:t>
            </w:r>
            <w:r>
              <w:br/>
            </w:r>
          </w:p>
          <w:p w:rsidR="001A648D" w:rsidRDefault="00203249">
            <w:pPr>
              <w:pStyle w:val="SCCLsocParty"/>
            </w:pPr>
            <w:r>
              <w:t>Toronto Police Services Board, William Blair, Mark Pugash, Reuben Stroble, Blake Shreve, Suzanne Pinto, Stephen Ruffino, Ian Sapsford, Candy Graham, Victoria Balice and Wendy Drummond</w:t>
            </w:r>
            <w:r>
              <w:br/>
            </w:r>
          </w:p>
          <w:p w:rsidR="001A648D" w:rsidRDefault="0020324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A648D" w:rsidRPr="00203249" w:rsidRDefault="00203249">
            <w:pPr>
              <w:pStyle w:val="SCCLsocPrefix"/>
              <w:rPr>
                <w:lang w:val="fr-CA"/>
              </w:rPr>
            </w:pPr>
            <w:r w:rsidRPr="00203249">
              <w:rPr>
                <w:lang w:val="fr-CA"/>
              </w:rPr>
              <w:t>ENTRE :</w:t>
            </w:r>
            <w:r w:rsidRPr="00203249">
              <w:rPr>
                <w:lang w:val="fr-CA"/>
              </w:rPr>
              <w:br/>
            </w:r>
          </w:p>
          <w:p w:rsidR="001A648D" w:rsidRPr="00203249" w:rsidRDefault="00203249">
            <w:pPr>
              <w:pStyle w:val="SCCLsocParty"/>
              <w:rPr>
                <w:lang w:val="fr-CA"/>
              </w:rPr>
            </w:pPr>
            <w:r w:rsidRPr="00203249">
              <w:rPr>
                <w:lang w:val="fr-CA"/>
              </w:rPr>
              <w:t xml:space="preserve">Robert </w:t>
            </w:r>
            <w:proofErr w:type="spellStart"/>
            <w:r w:rsidRPr="00203249">
              <w:rPr>
                <w:lang w:val="fr-CA"/>
              </w:rPr>
              <w:t>Bilich</w:t>
            </w:r>
            <w:proofErr w:type="spellEnd"/>
            <w:r w:rsidRPr="00203249">
              <w:rPr>
                <w:lang w:val="fr-CA"/>
              </w:rPr>
              <w:br/>
            </w:r>
          </w:p>
          <w:p w:rsidR="001A648D" w:rsidRPr="00203249" w:rsidRDefault="0020324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03249">
              <w:rPr>
                <w:lang w:val="fr-CA"/>
              </w:rPr>
              <w:br/>
            </w:r>
          </w:p>
          <w:p w:rsidR="001A648D" w:rsidRPr="00764B95" w:rsidRDefault="00203249">
            <w:pPr>
              <w:pStyle w:val="SCCLsocVersus"/>
              <w:rPr>
                <w:lang w:val="fr-CA"/>
              </w:rPr>
            </w:pPr>
            <w:r w:rsidRPr="00764B95">
              <w:rPr>
                <w:lang w:val="fr-CA"/>
              </w:rPr>
              <w:t>- et -</w:t>
            </w:r>
            <w:r w:rsidRPr="00764B95">
              <w:rPr>
                <w:lang w:val="fr-CA"/>
              </w:rPr>
              <w:br/>
            </w:r>
          </w:p>
          <w:p w:rsidR="001A648D" w:rsidRDefault="00764B95">
            <w:pPr>
              <w:pStyle w:val="SCCLsocParty"/>
            </w:pPr>
            <w:r>
              <w:t>Commission des serv</w:t>
            </w:r>
            <w:r w:rsidR="00D05918">
              <w:t>ic</w:t>
            </w:r>
            <w:r>
              <w:t xml:space="preserve">es </w:t>
            </w:r>
            <w:proofErr w:type="spellStart"/>
            <w:r>
              <w:t>policie</w:t>
            </w:r>
            <w:r w:rsidR="00D05918">
              <w:t>r</w:t>
            </w:r>
            <w:r>
              <w:t>s</w:t>
            </w:r>
            <w:proofErr w:type="spellEnd"/>
            <w:r>
              <w:t xml:space="preserve"> de Toronto,</w:t>
            </w:r>
            <w:r w:rsidR="00203249">
              <w:t xml:space="preserve"> William Blair, Mark Pugash, Reuben Stroble, Blake Shreve, Suzanne Pinto, Stephen Ruffino, Ian Sapsford, Candy Graham, Victoria </w:t>
            </w:r>
            <w:proofErr w:type="spellStart"/>
            <w:r w:rsidR="00203249">
              <w:t>Balice</w:t>
            </w:r>
            <w:proofErr w:type="spellEnd"/>
            <w:r w:rsidR="00203249">
              <w:t xml:space="preserve"> et Wendy Drummond</w:t>
            </w:r>
            <w:r w:rsidR="00203249">
              <w:br/>
            </w:r>
          </w:p>
          <w:p w:rsidR="001A648D" w:rsidRDefault="0020324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099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64B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203249">
              <w:t>s</w:t>
            </w:r>
            <w:r w:rsidRPr="006E7BAE">
              <w:t xml:space="preserve"> </w:t>
            </w:r>
            <w:r>
              <w:t>M42652</w:t>
            </w:r>
            <w:r w:rsidR="00764B95">
              <w:t>/C56883</w:t>
            </w:r>
            <w:r w:rsidRPr="006E7BAE">
              <w:t xml:space="preserve">, </w:t>
            </w:r>
            <w:r w:rsidR="00203249">
              <w:t xml:space="preserve">2014 ONCA 13, </w:t>
            </w:r>
            <w:r w:rsidRPr="006E7BAE">
              <w:t xml:space="preserve">dated </w:t>
            </w:r>
            <w:r>
              <w:t>January 10, 2014</w:t>
            </w:r>
            <w:r w:rsidRPr="006E7BAE">
              <w:t xml:space="preserve"> is </w:t>
            </w:r>
            <w:r w:rsidR="0020324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032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324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0324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64B95" w:rsidRPr="00764B95">
              <w:rPr>
                <w:lang w:val="fr-CA"/>
              </w:rPr>
              <w:t xml:space="preserve">M42652/C56883, </w:t>
            </w:r>
            <w:r w:rsidR="00203249" w:rsidRPr="00203249">
              <w:rPr>
                <w:lang w:val="fr-CA"/>
              </w:rPr>
              <w:t>2014 ONCA 13</w:t>
            </w:r>
            <w:r w:rsidR="0020324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3249">
              <w:rPr>
                <w:lang w:val="fr-CA"/>
              </w:rPr>
              <w:t>10 janvier 2014</w:t>
            </w:r>
            <w:r w:rsidRPr="006E7BAE">
              <w:rPr>
                <w:lang w:val="fr-CA"/>
              </w:rPr>
              <w:t xml:space="preserve">, est </w:t>
            </w:r>
            <w:r w:rsidR="00203249">
              <w:rPr>
                <w:lang w:val="fr-CA"/>
              </w:rPr>
              <w:t>rejet</w:t>
            </w:r>
            <w:r w:rsidR="00203249">
              <w:rPr>
                <w:rFonts w:cs="Times New Roman"/>
                <w:lang w:val="fr-CA"/>
              </w:rPr>
              <w:t>é</w:t>
            </w:r>
            <w:r w:rsidR="00203249">
              <w:rPr>
                <w:lang w:val="fr-CA"/>
              </w:rPr>
              <w:t>e avec d</w:t>
            </w:r>
            <w:r w:rsidR="00203249">
              <w:rPr>
                <w:rFonts w:cs="Times New Roman"/>
                <w:lang w:val="fr-CA"/>
              </w:rPr>
              <w:t>é</w:t>
            </w:r>
            <w:r w:rsidR="00203249">
              <w:rPr>
                <w:lang w:val="fr-CA"/>
              </w:rPr>
              <w:t>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764B95" w:rsidRDefault="00764B95" w:rsidP="00382FEC">
      <w:pPr>
        <w:rPr>
          <w:lang w:val="fr-CA"/>
        </w:rPr>
      </w:pPr>
    </w:p>
    <w:p w:rsidR="0085099B" w:rsidRPr="00D83B8C" w:rsidRDefault="0085099B" w:rsidP="00382FEC">
      <w:pPr>
        <w:rPr>
          <w:lang w:val="fr-CA"/>
        </w:rPr>
      </w:pPr>
    </w:p>
    <w:p w:rsidR="009F436C" w:rsidRPr="00D83B8C" w:rsidRDefault="00764B9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764B95" w:rsidP="00203249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73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7381" w:rsidRPr="00417FB7">
      <w:rPr>
        <w:szCs w:val="24"/>
      </w:rPr>
      <w:fldChar w:fldCharType="separate"/>
    </w:r>
    <w:r w:rsidR="0085099B">
      <w:rPr>
        <w:noProof/>
        <w:szCs w:val="24"/>
      </w:rPr>
      <w:t>2</w:t>
    </w:r>
    <w:r w:rsidR="007573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69F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648D"/>
    <w:rsid w:val="001B3EC0"/>
    <w:rsid w:val="001D0116"/>
    <w:rsid w:val="001D4323"/>
    <w:rsid w:val="001E1079"/>
    <w:rsid w:val="00203249"/>
    <w:rsid w:val="00203642"/>
    <w:rsid w:val="00212BA0"/>
    <w:rsid w:val="002523DE"/>
    <w:rsid w:val="002568D3"/>
    <w:rsid w:val="0027284C"/>
    <w:rsid w:val="002B5FA6"/>
    <w:rsid w:val="002C6423"/>
    <w:rsid w:val="002D0C4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7381"/>
    <w:rsid w:val="00764B9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99B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5918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2014-05-13T14:34:00Z</dcterms:created>
  <dcterms:modified xsi:type="dcterms:W3CDTF">2014-05-28T14:58:00Z</dcterms:modified>
</cp:coreProperties>
</file>