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453CC" w:rsidP="008262A3">
            <w:r>
              <w:t>November 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453CC">
            <w:pPr>
              <w:rPr>
                <w:lang w:val="en-US"/>
              </w:rPr>
            </w:pPr>
            <w:r>
              <w:t xml:space="preserve">Le </w:t>
            </w:r>
            <w:r w:rsidR="00A453CC">
              <w:t xml:space="preserve">6 </w:t>
            </w:r>
            <w:proofErr w:type="spellStart"/>
            <w:r w:rsidR="00A453CC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051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53CC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E4051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453C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453C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40513" w:rsidTr="00C173B0">
        <w:tc>
          <w:tcPr>
            <w:tcW w:w="2269" w:type="pct"/>
          </w:tcPr>
          <w:p w:rsidR="00373D55" w:rsidRDefault="00A453CC">
            <w:pPr>
              <w:pStyle w:val="SCCLsocPrefix"/>
            </w:pPr>
            <w:r>
              <w:t>BETWEEN:</w:t>
            </w:r>
            <w:r>
              <w:br/>
            </w:r>
          </w:p>
          <w:p w:rsidR="00373D55" w:rsidRDefault="00A453CC">
            <w:pPr>
              <w:pStyle w:val="SCCLsocParty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Mou</w:t>
            </w:r>
            <w:proofErr w:type="spellEnd"/>
            <w:r>
              <w:t xml:space="preserve"> (Tim) Chou and Su Jing (Grace) Chang</w:t>
            </w:r>
            <w:r>
              <w:br/>
            </w:r>
          </w:p>
          <w:p w:rsidR="00373D55" w:rsidRDefault="00A453CC">
            <w:pPr>
              <w:pStyle w:val="SCCLsocPartyRole"/>
            </w:pPr>
            <w:r>
              <w:t>Applicants</w:t>
            </w:r>
            <w:r>
              <w:br/>
            </w:r>
          </w:p>
          <w:p w:rsidR="00373D55" w:rsidRDefault="00A453CC">
            <w:pPr>
              <w:pStyle w:val="SCCLsocVersus"/>
            </w:pPr>
            <w:r>
              <w:t>- and -</w:t>
            </w:r>
            <w:r>
              <w:br/>
            </w:r>
          </w:p>
          <w:p w:rsidR="00373D55" w:rsidRDefault="00A453CC">
            <w:pPr>
              <w:pStyle w:val="SCCLsocParty"/>
            </w:pPr>
            <w:r>
              <w:t>François Leduc</w:t>
            </w:r>
            <w:r>
              <w:br/>
            </w:r>
          </w:p>
          <w:p w:rsidR="00373D55" w:rsidRDefault="00A453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73D55" w:rsidRPr="00A453CC" w:rsidRDefault="00A453CC">
            <w:pPr>
              <w:pStyle w:val="SCCLsocPrefix"/>
              <w:rPr>
                <w:lang w:val="fr-CA"/>
              </w:rPr>
            </w:pPr>
            <w:r w:rsidRPr="00A453CC">
              <w:rPr>
                <w:lang w:val="fr-CA"/>
              </w:rPr>
              <w:t>ENTRE :</w:t>
            </w:r>
            <w:r w:rsidRPr="00A453CC">
              <w:rPr>
                <w:lang w:val="fr-CA"/>
              </w:rPr>
              <w:br/>
            </w:r>
          </w:p>
          <w:p w:rsidR="00373D55" w:rsidRPr="00A453CC" w:rsidRDefault="00A453CC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Ching</w:t>
            </w:r>
            <w:proofErr w:type="spellEnd"/>
            <w:r>
              <w:rPr>
                <w:lang w:val="fr-CA"/>
              </w:rPr>
              <w:t xml:space="preserve"> Mou (Tim) Cho</w:t>
            </w:r>
            <w:r w:rsidR="00E40513">
              <w:rPr>
                <w:lang w:val="fr-CA"/>
              </w:rPr>
              <w:t>u</w:t>
            </w:r>
            <w:r>
              <w:rPr>
                <w:lang w:val="fr-CA"/>
              </w:rPr>
              <w:t xml:space="preserve"> et</w:t>
            </w:r>
            <w:r w:rsidRPr="00A453CC">
              <w:rPr>
                <w:lang w:val="fr-CA"/>
              </w:rPr>
              <w:t xml:space="preserve"> Su </w:t>
            </w:r>
            <w:proofErr w:type="spellStart"/>
            <w:r w:rsidRPr="00A453CC">
              <w:rPr>
                <w:lang w:val="fr-CA"/>
              </w:rPr>
              <w:t>Jing</w:t>
            </w:r>
            <w:proofErr w:type="spellEnd"/>
            <w:r w:rsidRPr="00A453CC">
              <w:rPr>
                <w:lang w:val="fr-CA"/>
              </w:rPr>
              <w:t xml:space="preserve"> (Grace) Chang</w:t>
            </w:r>
            <w:r w:rsidRPr="00A453CC">
              <w:rPr>
                <w:lang w:val="fr-CA"/>
              </w:rPr>
              <w:br/>
            </w:r>
          </w:p>
          <w:p w:rsidR="00373D55" w:rsidRPr="00A453CC" w:rsidRDefault="00A453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453CC">
              <w:rPr>
                <w:lang w:val="fr-CA"/>
              </w:rPr>
              <w:t>s</w:t>
            </w:r>
            <w:r w:rsidRPr="00A453CC">
              <w:rPr>
                <w:lang w:val="fr-CA"/>
              </w:rPr>
              <w:br/>
            </w:r>
          </w:p>
          <w:p w:rsidR="00373D55" w:rsidRPr="00A453CC" w:rsidRDefault="00A453CC">
            <w:pPr>
              <w:pStyle w:val="SCCLsocVersus"/>
              <w:rPr>
                <w:lang w:val="fr-CA"/>
              </w:rPr>
            </w:pPr>
            <w:r w:rsidRPr="00A453CC">
              <w:rPr>
                <w:lang w:val="fr-CA"/>
              </w:rPr>
              <w:t>- et -</w:t>
            </w:r>
            <w:r w:rsidRPr="00A453CC">
              <w:rPr>
                <w:lang w:val="fr-CA"/>
              </w:rPr>
              <w:br/>
            </w:r>
          </w:p>
          <w:p w:rsidR="00373D55" w:rsidRPr="00A453CC" w:rsidRDefault="00A453CC">
            <w:pPr>
              <w:pStyle w:val="SCCLsocParty"/>
              <w:rPr>
                <w:lang w:val="fr-CA"/>
              </w:rPr>
            </w:pPr>
            <w:r w:rsidRPr="00A453CC">
              <w:rPr>
                <w:lang w:val="fr-CA"/>
              </w:rPr>
              <w:t>François Leduc</w:t>
            </w:r>
            <w:r w:rsidRPr="00A453CC">
              <w:rPr>
                <w:lang w:val="fr-CA"/>
              </w:rPr>
              <w:br/>
            </w:r>
          </w:p>
          <w:p w:rsidR="00373D55" w:rsidRPr="00E40513" w:rsidRDefault="00A453CC">
            <w:pPr>
              <w:pStyle w:val="SCCLsocPartyRole"/>
              <w:rPr>
                <w:lang w:val="fr-CA"/>
              </w:rPr>
            </w:pPr>
            <w:r w:rsidRPr="00E40513">
              <w:rPr>
                <w:lang w:val="fr-CA"/>
              </w:rPr>
              <w:t>Intimé</w:t>
            </w:r>
          </w:p>
        </w:tc>
      </w:tr>
      <w:tr w:rsidR="00824412" w:rsidRPr="00E4051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4051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4051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40513" w:rsidRDefault="00824412" w:rsidP="00B408F8">
            <w:pPr>
              <w:rPr>
                <w:lang w:val="fr-CA"/>
              </w:rPr>
            </w:pPr>
          </w:p>
        </w:tc>
      </w:tr>
      <w:tr w:rsidR="00824412" w:rsidRPr="00E4051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453CC" w:rsidP="00E40513">
            <w:pPr>
              <w:jc w:val="both"/>
            </w:pPr>
            <w:r>
              <w:t xml:space="preserve">The </w:t>
            </w:r>
            <w:r w:rsidR="00E40513">
              <w:t>motion to</w:t>
            </w:r>
            <w:r>
              <w:t xml:space="preserve"> adduce new evidence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500-09-024175-143</w:t>
            </w:r>
            <w:r w:rsidRPr="006E7BAE">
              <w:t xml:space="preserve">, </w:t>
            </w:r>
            <w:r w:rsidR="00824412">
              <w:t xml:space="preserve">2014 QCCA 558, </w:t>
            </w:r>
            <w:r w:rsidR="00824412" w:rsidRPr="006E7BAE">
              <w:t xml:space="preserve">dated </w:t>
            </w:r>
            <w:r w:rsidR="00824412">
              <w:t>March 17,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E40513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453CC" w:rsidP="00E4051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E40513">
              <w:rPr>
                <w:lang w:val="fr-CA"/>
              </w:rPr>
              <w:t>requ</w:t>
            </w:r>
            <w:r w:rsidR="00E40513">
              <w:rPr>
                <w:rFonts w:cs="Times New Roman"/>
                <w:lang w:val="fr-CA"/>
              </w:rPr>
              <w:t>ê</w:t>
            </w:r>
            <w:r w:rsidR="00E40513">
              <w:rPr>
                <w:lang w:val="fr-CA"/>
              </w:rPr>
              <w:t xml:space="preserve">te </w:t>
            </w:r>
            <w:r>
              <w:rPr>
                <w:lang w:val="fr-CA"/>
              </w:rPr>
              <w:t>pour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poser de nouveaux 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ments de preuve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53CC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Pr="00A453CC">
              <w:rPr>
                <w:lang w:val="fr-CA"/>
              </w:rPr>
              <w:t>500-09-024175-143</w:t>
            </w:r>
            <w:r w:rsidRPr="006E7BAE">
              <w:rPr>
                <w:lang w:val="fr-CA"/>
              </w:rPr>
              <w:t xml:space="preserve">, </w:t>
            </w:r>
            <w:r w:rsidR="00824412" w:rsidRPr="00A453CC">
              <w:rPr>
                <w:lang w:val="fr-CA"/>
              </w:rPr>
              <w:t xml:space="preserve">2014 QCCA 558,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53CC">
              <w:rPr>
                <w:lang w:val="fr-CA"/>
              </w:rPr>
              <w:t>17 mars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E40513">
              <w:rPr>
                <w:lang w:val="fr-CA"/>
              </w:rPr>
              <w:t xml:space="preserve"> sans d</w:t>
            </w:r>
            <w:r w:rsidR="00E40513">
              <w:rPr>
                <w:rFonts w:cs="Times New Roman"/>
                <w:lang w:val="fr-CA"/>
              </w:rPr>
              <w:t>é</w:t>
            </w:r>
            <w:r w:rsidR="00E40513">
              <w:rPr>
                <w:lang w:val="fr-CA"/>
              </w:rPr>
              <w:t>pens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453C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54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54C9" w:rsidRPr="00417FB7">
      <w:rPr>
        <w:szCs w:val="24"/>
      </w:rPr>
      <w:fldChar w:fldCharType="separate"/>
    </w:r>
    <w:r w:rsidR="00E40513">
      <w:rPr>
        <w:noProof/>
        <w:szCs w:val="24"/>
      </w:rPr>
      <w:t>2</w:t>
    </w:r>
    <w:r w:rsidR="00B254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D55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3CC"/>
    <w:rsid w:val="00AB4A38"/>
    <w:rsid w:val="00AB5E22"/>
    <w:rsid w:val="00AE2077"/>
    <w:rsid w:val="00B158E3"/>
    <w:rsid w:val="00B254C9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0513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779</Characters>
  <Application>Microsoft Office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2014-10-24T13:36:00Z</dcterms:created>
  <dcterms:modified xsi:type="dcterms:W3CDTF">2014-11-04T16:10:00Z</dcterms:modified>
</cp:coreProperties>
</file>