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35998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921C22">
            <w:r>
              <w:t xml:space="preserve">Le </w:t>
            </w:r>
            <w:r w:rsidR="00921C22">
              <w:t>4 décembre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21C22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4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21C22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87162">
              <w:rPr>
                <w:lang w:val="en-US"/>
              </w:rPr>
              <w:t>LeBel, Karakatsanis and Gascon JJ.</w:t>
            </w:r>
          </w:p>
        </w:tc>
      </w:tr>
      <w:tr w:rsidR="00C2612E" w:rsidRPr="00921C22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871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871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623CDB" w:rsidRDefault="00A87162">
            <w:pPr>
              <w:pStyle w:val="SCCLsocPrefix"/>
            </w:pPr>
            <w:r>
              <w:t>ENTRE :</w:t>
            </w:r>
            <w:r>
              <w:br/>
            </w:r>
          </w:p>
          <w:p w:rsidR="00623CDB" w:rsidRDefault="00A87162">
            <w:pPr>
              <w:pStyle w:val="SCCLsocParty"/>
            </w:pPr>
            <w:r>
              <w:t xml:space="preserve">Léon-Fabrice </w:t>
            </w:r>
            <w:proofErr w:type="spellStart"/>
            <w:r>
              <w:t>Aka</w:t>
            </w:r>
            <w:proofErr w:type="spellEnd"/>
            <w:r>
              <w:br/>
            </w:r>
          </w:p>
          <w:p w:rsidR="00623CDB" w:rsidRDefault="00A87162">
            <w:pPr>
              <w:pStyle w:val="SCCLsocPartyRole"/>
            </w:pPr>
            <w:r>
              <w:t>Demandeur</w:t>
            </w:r>
            <w:r>
              <w:br/>
            </w:r>
          </w:p>
          <w:p w:rsidR="00623CDB" w:rsidRDefault="00A87162">
            <w:pPr>
              <w:pStyle w:val="SCCLsocVersus"/>
            </w:pPr>
            <w:r>
              <w:t>- et -</w:t>
            </w:r>
            <w:r>
              <w:br/>
            </w:r>
          </w:p>
          <w:p w:rsidR="00623CDB" w:rsidRDefault="00A87162">
            <w:pPr>
              <w:pStyle w:val="SCCLsocParty"/>
            </w:pPr>
            <w:r>
              <w:t>Sa Majesté la Reine</w:t>
            </w:r>
            <w:r>
              <w:br/>
            </w:r>
          </w:p>
          <w:p w:rsidR="00623CDB" w:rsidRDefault="00A87162" w:rsidP="00921C2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921C22" w:rsidRDefault="00824412" w:rsidP="00375294"/>
        </w:tc>
        <w:tc>
          <w:tcPr>
            <w:tcW w:w="2350" w:type="pct"/>
          </w:tcPr>
          <w:p w:rsidR="00623CDB" w:rsidRPr="00A87162" w:rsidRDefault="00A87162">
            <w:pPr>
              <w:pStyle w:val="SCCLsocPrefix"/>
              <w:rPr>
                <w:lang w:val="en-US"/>
              </w:rPr>
            </w:pPr>
            <w:r w:rsidRPr="00A87162">
              <w:rPr>
                <w:lang w:val="en-US"/>
              </w:rPr>
              <w:t>BETWEEN:</w:t>
            </w:r>
            <w:r w:rsidRPr="00A87162">
              <w:rPr>
                <w:lang w:val="en-US"/>
              </w:rPr>
              <w:br/>
            </w:r>
          </w:p>
          <w:p w:rsidR="00623CDB" w:rsidRPr="00A87162" w:rsidRDefault="00A87162">
            <w:pPr>
              <w:pStyle w:val="SCCLsocParty"/>
              <w:rPr>
                <w:lang w:val="en-US"/>
              </w:rPr>
            </w:pPr>
            <w:r w:rsidRPr="00A87162">
              <w:rPr>
                <w:lang w:val="en-US"/>
              </w:rPr>
              <w:t>Léon-Fabrice Aka</w:t>
            </w:r>
            <w:r w:rsidRPr="00A87162">
              <w:rPr>
                <w:lang w:val="en-US"/>
              </w:rPr>
              <w:br/>
            </w:r>
          </w:p>
          <w:p w:rsidR="00623CDB" w:rsidRPr="00A87162" w:rsidRDefault="00A87162">
            <w:pPr>
              <w:pStyle w:val="SCCLsocPartyRole"/>
              <w:rPr>
                <w:lang w:val="en-US"/>
              </w:rPr>
            </w:pPr>
            <w:r w:rsidRPr="00A87162">
              <w:rPr>
                <w:lang w:val="en-US"/>
              </w:rPr>
              <w:t>Applicant</w:t>
            </w:r>
            <w:r w:rsidRPr="00A87162">
              <w:rPr>
                <w:lang w:val="en-US"/>
              </w:rPr>
              <w:br/>
            </w:r>
          </w:p>
          <w:p w:rsidR="00623CDB" w:rsidRPr="00A87162" w:rsidRDefault="00A87162">
            <w:pPr>
              <w:pStyle w:val="SCCLsocVersus"/>
              <w:rPr>
                <w:lang w:val="en-US"/>
              </w:rPr>
            </w:pPr>
            <w:r w:rsidRPr="00A87162">
              <w:rPr>
                <w:lang w:val="en-US"/>
              </w:rPr>
              <w:t>- and -</w:t>
            </w:r>
            <w:r w:rsidRPr="00A87162">
              <w:rPr>
                <w:lang w:val="en-US"/>
              </w:rPr>
              <w:br/>
            </w:r>
          </w:p>
          <w:p w:rsidR="00623CDB" w:rsidRPr="00A87162" w:rsidRDefault="00A87162">
            <w:pPr>
              <w:pStyle w:val="SCCLsocParty"/>
              <w:rPr>
                <w:lang w:val="en-US"/>
              </w:rPr>
            </w:pPr>
            <w:r w:rsidRPr="00A87162">
              <w:rPr>
                <w:lang w:val="en-US"/>
              </w:rPr>
              <w:t>Her Majesty the Queen</w:t>
            </w:r>
            <w:r w:rsidRPr="00A87162">
              <w:rPr>
                <w:lang w:val="en-US"/>
              </w:rPr>
              <w:br/>
            </w:r>
          </w:p>
          <w:p w:rsidR="00623CDB" w:rsidRDefault="00A87162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21C22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921C22" w:rsidP="00921C22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500-10-005186-125</w:t>
            </w:r>
            <w:r w:rsidRPr="001E26DB">
              <w:t xml:space="preserve">, </w:t>
            </w:r>
            <w:r w:rsidR="0027081E">
              <w:t xml:space="preserve">2014 QCCA 936, </w:t>
            </w:r>
            <w:r w:rsidR="0027081E" w:rsidRPr="001E26DB">
              <w:t xml:space="preserve">daté du </w:t>
            </w:r>
            <w:r w:rsidR="0027081E">
              <w:t>9 mai 2014</w:t>
            </w:r>
            <w:r w:rsidR="0027081E" w:rsidRPr="001E26DB">
              <w:t xml:space="preserve">, est </w:t>
            </w:r>
            <w:r w:rsidR="0082704E"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921C22" w:rsidP="00A84E50">
            <w:pPr>
              <w:jc w:val="both"/>
              <w:rPr>
                <w:lang w:val="en-CA"/>
              </w:rPr>
            </w:pPr>
            <w:r w:rsidRPr="002A01C2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A87162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A84E50" w:rsidRPr="00A87162">
              <w:rPr>
                <w:lang w:val="en-US"/>
              </w:rPr>
              <w:t>500-10-005186-125</w:t>
            </w:r>
            <w:r w:rsidR="00A84E50" w:rsidRPr="001E26DB">
              <w:rPr>
                <w:lang w:val="en-CA"/>
              </w:rPr>
              <w:t xml:space="preserve">, </w:t>
            </w:r>
            <w:r w:rsidR="0027081E" w:rsidRPr="00A87162">
              <w:rPr>
                <w:lang w:val="en-US"/>
              </w:rPr>
              <w:t xml:space="preserve">2014 QCCA 936,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A87162">
              <w:rPr>
                <w:lang w:val="en-US"/>
              </w:rPr>
              <w:t>May 9, 2014</w:t>
            </w:r>
            <w:r w:rsidR="00A84E50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A84E50"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A84E50" w:rsidRDefault="00655333" w:rsidP="00655333">
      <w:pPr>
        <w:jc w:val="center"/>
        <w:rPr>
          <w:lang w:val="en-US"/>
        </w:rPr>
      </w:pPr>
    </w:p>
    <w:p w:rsidR="00655333" w:rsidRPr="00921C22" w:rsidRDefault="00655333" w:rsidP="00655333">
      <w:pPr>
        <w:jc w:val="center"/>
      </w:pPr>
      <w:r w:rsidRPr="00921C22">
        <w:t>J.C.S.C.</w:t>
      </w:r>
    </w:p>
    <w:p w:rsidR="009F436C" w:rsidRPr="002C29B6" w:rsidRDefault="00655333" w:rsidP="00A84E50">
      <w:pPr>
        <w:jc w:val="center"/>
        <w:rPr>
          <w:lang w:val="en-US"/>
        </w:rPr>
      </w:pPr>
      <w:r w:rsidRPr="00921C22">
        <w:t>J.S.C.C.</w:t>
      </w:r>
      <w:r w:rsidR="00A84E50" w:rsidRPr="002C29B6">
        <w:rPr>
          <w:lang w:val="en-US"/>
        </w:rPr>
        <w:t xml:space="preserve"> </w:t>
      </w:r>
    </w:p>
    <w:sectPr w:rsidR="009F436C" w:rsidRPr="002C29B6" w:rsidSect="00A84E50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04E" w:rsidRDefault="0082704E">
      <w:r>
        <w:separator/>
      </w:r>
    </w:p>
  </w:endnote>
  <w:endnote w:type="continuationSeparator" w:id="0">
    <w:p w:rsidR="0082704E" w:rsidRDefault="0082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04E" w:rsidRDefault="0082704E">
      <w:r>
        <w:separator/>
      </w:r>
    </w:p>
  </w:footnote>
  <w:footnote w:type="continuationSeparator" w:id="0">
    <w:p w:rsidR="0082704E" w:rsidRDefault="00827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4E" w:rsidRDefault="0082704E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A84E50">
      <w:rPr>
        <w:noProof/>
        <w:szCs w:val="24"/>
      </w:rPr>
      <w:t>4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82704E" w:rsidRDefault="0082704E" w:rsidP="00401B64">
    <w:pPr>
      <w:rPr>
        <w:szCs w:val="24"/>
      </w:rPr>
    </w:pPr>
  </w:p>
  <w:p w:rsidR="0082704E" w:rsidRDefault="0082704E" w:rsidP="00401B64">
    <w:pPr>
      <w:rPr>
        <w:szCs w:val="24"/>
      </w:rPr>
    </w:pPr>
  </w:p>
  <w:p w:rsidR="0082704E" w:rsidRDefault="0082704E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35998</w:t>
    </w:r>
    <w:r>
      <w:rPr>
        <w:szCs w:val="24"/>
      </w:rPr>
      <w:t>     </w:t>
    </w:r>
  </w:p>
  <w:p w:rsidR="0082704E" w:rsidRDefault="0082704E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9516F"/>
    <w:rsid w:val="005B69C9"/>
    <w:rsid w:val="00614908"/>
    <w:rsid w:val="00623CDB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2704E"/>
    <w:rsid w:val="00830BBE"/>
    <w:rsid w:val="0086042A"/>
    <w:rsid w:val="008813BC"/>
    <w:rsid w:val="008A153F"/>
    <w:rsid w:val="008A78BE"/>
    <w:rsid w:val="008B5590"/>
    <w:rsid w:val="008D6351"/>
    <w:rsid w:val="008F4A07"/>
    <w:rsid w:val="00921C22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4E50"/>
    <w:rsid w:val="00A87162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2014-11-05T18:40:00Z</dcterms:created>
  <dcterms:modified xsi:type="dcterms:W3CDTF">2014-11-18T18:43:00Z</dcterms:modified>
</cp:coreProperties>
</file>