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36029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381233" w:rsidP="008262A3">
            <w:r>
              <w:t>December 4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381233">
            <w:pPr>
              <w:rPr>
                <w:lang w:val="en-US"/>
              </w:rPr>
            </w:pPr>
            <w:r>
              <w:t xml:space="preserve">Le </w:t>
            </w:r>
            <w:r w:rsidR="00381233">
              <w:t xml:space="preserve">4 </w:t>
            </w:r>
            <w:proofErr w:type="spellStart"/>
            <w:r w:rsidR="00381233">
              <w:t>décembre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01E0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81233">
              <w:rPr>
                <w:lang w:val="fr-CA"/>
              </w:rPr>
              <w:t>Les juges LeBel, Karakatsanis et Gascon</w:t>
            </w:r>
          </w:p>
        </w:tc>
      </w:tr>
      <w:tr w:rsidR="00C2612E" w:rsidRPr="00101E0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8123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8123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81233" w:rsidTr="00C173B0">
        <w:tc>
          <w:tcPr>
            <w:tcW w:w="2269" w:type="pct"/>
          </w:tcPr>
          <w:p w:rsidR="006056EC" w:rsidRDefault="00B72329">
            <w:pPr>
              <w:pStyle w:val="SCCLsocPrefix"/>
            </w:pPr>
            <w:r>
              <w:t>BETWEEN:</w:t>
            </w:r>
            <w:r>
              <w:br/>
            </w:r>
          </w:p>
          <w:p w:rsidR="006056EC" w:rsidRDefault="00B72329">
            <w:pPr>
              <w:pStyle w:val="SCCLsocParty"/>
            </w:pPr>
            <w:r>
              <w:t>Sylvester Dennis</w:t>
            </w:r>
            <w:r>
              <w:br/>
            </w:r>
          </w:p>
          <w:p w:rsidR="006056EC" w:rsidRDefault="00B72329">
            <w:pPr>
              <w:pStyle w:val="SCCLsocPartyRole"/>
            </w:pPr>
            <w:r>
              <w:t>Applicant</w:t>
            </w:r>
            <w:r>
              <w:br/>
            </w:r>
          </w:p>
          <w:p w:rsidR="006056EC" w:rsidRDefault="00B72329">
            <w:pPr>
              <w:pStyle w:val="SCCLsocVersus"/>
            </w:pPr>
            <w:r>
              <w:t>- and -</w:t>
            </w:r>
            <w:r>
              <w:br/>
            </w:r>
          </w:p>
          <w:p w:rsidR="006056EC" w:rsidRDefault="00B72329">
            <w:pPr>
              <w:pStyle w:val="SCCLsocParty"/>
            </w:pPr>
            <w:r>
              <w:t>Lana Marlene Dennis</w:t>
            </w:r>
            <w:r>
              <w:br/>
            </w:r>
          </w:p>
          <w:p w:rsidR="006056EC" w:rsidRDefault="00B7232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056EC" w:rsidRPr="00381233" w:rsidRDefault="00B72329">
            <w:pPr>
              <w:pStyle w:val="SCCLsocPrefix"/>
              <w:rPr>
                <w:lang w:val="fr-CA"/>
              </w:rPr>
            </w:pPr>
            <w:r w:rsidRPr="00381233">
              <w:rPr>
                <w:lang w:val="fr-CA"/>
              </w:rPr>
              <w:t>ENTRE :</w:t>
            </w:r>
            <w:r w:rsidRPr="00381233">
              <w:rPr>
                <w:lang w:val="fr-CA"/>
              </w:rPr>
              <w:br/>
            </w:r>
          </w:p>
          <w:p w:rsidR="006056EC" w:rsidRPr="00381233" w:rsidRDefault="00B72329">
            <w:pPr>
              <w:pStyle w:val="SCCLsocParty"/>
              <w:rPr>
                <w:lang w:val="fr-CA"/>
              </w:rPr>
            </w:pPr>
            <w:r w:rsidRPr="00381233">
              <w:rPr>
                <w:lang w:val="fr-CA"/>
              </w:rPr>
              <w:t>Sylvester Dennis</w:t>
            </w:r>
            <w:r w:rsidRPr="00381233">
              <w:rPr>
                <w:lang w:val="fr-CA"/>
              </w:rPr>
              <w:br/>
            </w:r>
          </w:p>
          <w:p w:rsidR="006056EC" w:rsidRPr="00381233" w:rsidRDefault="00B72329">
            <w:pPr>
              <w:pStyle w:val="SCCLsocPartyRole"/>
              <w:rPr>
                <w:lang w:val="fr-CA"/>
              </w:rPr>
            </w:pPr>
            <w:r w:rsidRPr="00381233">
              <w:rPr>
                <w:lang w:val="fr-CA"/>
              </w:rPr>
              <w:t>Demandeur</w:t>
            </w:r>
            <w:r w:rsidRPr="00381233">
              <w:rPr>
                <w:lang w:val="fr-CA"/>
              </w:rPr>
              <w:br/>
            </w:r>
          </w:p>
          <w:p w:rsidR="006056EC" w:rsidRPr="00381233" w:rsidRDefault="00B72329">
            <w:pPr>
              <w:pStyle w:val="SCCLsocVersus"/>
              <w:rPr>
                <w:lang w:val="fr-CA"/>
              </w:rPr>
            </w:pPr>
            <w:r w:rsidRPr="00381233">
              <w:rPr>
                <w:lang w:val="fr-CA"/>
              </w:rPr>
              <w:t>- et -</w:t>
            </w:r>
            <w:r w:rsidRPr="00381233">
              <w:rPr>
                <w:lang w:val="fr-CA"/>
              </w:rPr>
              <w:br/>
            </w:r>
          </w:p>
          <w:p w:rsidR="006056EC" w:rsidRPr="00381233" w:rsidRDefault="00B72329">
            <w:pPr>
              <w:pStyle w:val="SCCLsocParty"/>
              <w:rPr>
                <w:lang w:val="fr-CA"/>
              </w:rPr>
            </w:pPr>
            <w:r w:rsidRPr="00381233">
              <w:rPr>
                <w:lang w:val="fr-CA"/>
              </w:rPr>
              <w:t>Lana Marlene Dennis</w:t>
            </w:r>
            <w:r w:rsidRPr="00381233">
              <w:rPr>
                <w:lang w:val="fr-CA"/>
              </w:rPr>
              <w:br/>
            </w:r>
          </w:p>
          <w:p w:rsidR="006056EC" w:rsidRPr="00381233" w:rsidRDefault="00B72329" w:rsidP="00381233">
            <w:pPr>
              <w:pStyle w:val="SCCLsocPartyRole"/>
              <w:rPr>
                <w:lang w:val="fr-CA"/>
              </w:rPr>
            </w:pPr>
            <w:r w:rsidRPr="00381233">
              <w:rPr>
                <w:lang w:val="fr-CA"/>
              </w:rPr>
              <w:t>Intimée</w:t>
            </w:r>
          </w:p>
        </w:tc>
      </w:tr>
      <w:tr w:rsidR="00824412" w:rsidRPr="0038123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38123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38123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381233" w:rsidRDefault="00824412" w:rsidP="00B408F8">
            <w:pPr>
              <w:rPr>
                <w:lang w:val="fr-CA"/>
              </w:rPr>
            </w:pPr>
          </w:p>
        </w:tc>
      </w:tr>
      <w:tr w:rsidR="00824412" w:rsidRPr="00101E0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81233" w:rsidP="00101E04">
            <w:pPr>
              <w:jc w:val="both"/>
            </w:pPr>
            <w:r w:rsidRPr="002A01C2">
              <w:rPr>
                <w:lang w:val="en-US"/>
              </w:rPr>
              <w:t xml:space="preserve">The motion for an extension of time to serve and file the application for leave to appeal </w:t>
            </w:r>
            <w:r w:rsidR="00011960" w:rsidRPr="006E7BAE">
              <w:t>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C54510, 2013 ONCA 160</w:t>
            </w:r>
            <w:r w:rsidR="00824412" w:rsidRPr="006E7BAE">
              <w:t xml:space="preserve">, dated </w:t>
            </w:r>
            <w:r w:rsidR="00824412">
              <w:t>March 1</w:t>
            </w:r>
            <w:r w:rsidR="00101E04">
              <w:t>4</w:t>
            </w:r>
            <w:r w:rsidR="00824412">
              <w:t>, 2013</w:t>
            </w:r>
            <w:r w:rsidR="00E102EE">
              <w:t>,</w:t>
            </w:r>
            <w:r w:rsidR="00824412" w:rsidRPr="006E7BAE">
              <w:t xml:space="preserve"> is </w:t>
            </w:r>
            <w:r w:rsidR="00E102EE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81233" w:rsidP="00101E04">
            <w:pPr>
              <w:jc w:val="both"/>
              <w:rPr>
                <w:lang w:val="fr-CA"/>
              </w:rPr>
            </w:pPr>
            <w:r w:rsidRPr="00381233">
              <w:rPr>
                <w:lang w:val="fr-CA"/>
              </w:rPr>
              <w:t xml:space="preserve">La requête en prorogation du délai de signification et de dépôt de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81233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81233">
              <w:rPr>
                <w:lang w:val="fr-CA"/>
              </w:rPr>
              <w:t>C54510, 2013 ONCA 160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81233">
              <w:rPr>
                <w:lang w:val="fr-CA"/>
              </w:rPr>
              <w:t>1</w:t>
            </w:r>
            <w:r w:rsidR="00101E04">
              <w:rPr>
                <w:lang w:val="fr-CA"/>
              </w:rPr>
              <w:t>4</w:t>
            </w:r>
            <w:r w:rsidR="00824412" w:rsidRPr="00381233">
              <w:rPr>
                <w:lang w:val="fr-CA"/>
              </w:rPr>
              <w:t> mars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102E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102EE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0229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02290" w:rsidRPr="00417FB7">
      <w:rPr>
        <w:szCs w:val="24"/>
      </w:rPr>
      <w:fldChar w:fldCharType="separate"/>
    </w:r>
    <w:r w:rsidR="00E102EE">
      <w:rPr>
        <w:noProof/>
        <w:szCs w:val="24"/>
      </w:rPr>
      <w:t>4</w:t>
    </w:r>
    <w:r w:rsidR="00D0229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36029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1E04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1233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056EC"/>
    <w:rsid w:val="00612913"/>
    <w:rsid w:val="00614908"/>
    <w:rsid w:val="00650109"/>
    <w:rsid w:val="006E7BAE"/>
    <w:rsid w:val="00701109"/>
    <w:rsid w:val="007035A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72329"/>
    <w:rsid w:val="00BC39BE"/>
    <w:rsid w:val="00BD4E4C"/>
    <w:rsid w:val="00BF7644"/>
    <w:rsid w:val="00C1285B"/>
    <w:rsid w:val="00C173B0"/>
    <w:rsid w:val="00C2612E"/>
    <w:rsid w:val="00CE249F"/>
    <w:rsid w:val="00CF17D0"/>
    <w:rsid w:val="00D02290"/>
    <w:rsid w:val="00D42339"/>
    <w:rsid w:val="00D61AC2"/>
    <w:rsid w:val="00D83B8C"/>
    <w:rsid w:val="00DA4281"/>
    <w:rsid w:val="00DB1ADC"/>
    <w:rsid w:val="00E102EE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2014-11-05T18:45:00Z</dcterms:created>
  <dcterms:modified xsi:type="dcterms:W3CDTF">2014-12-01T15:29:00Z</dcterms:modified>
</cp:coreProperties>
</file>