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36027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564EE4">
            <w:r>
              <w:t>January 2</w:t>
            </w:r>
            <w:r w:rsidR="00564EE4">
              <w:t>9</w:t>
            </w:r>
            <w:r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564EE4">
            <w:pPr>
              <w:rPr>
                <w:lang w:val="en-US"/>
              </w:rPr>
            </w:pPr>
            <w:r>
              <w:t>Le 2</w:t>
            </w:r>
            <w:r w:rsidR="00564EE4">
              <w:t>9</w:t>
            </w:r>
            <w:r>
              <w:t xml:space="preserve"> janvier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D508C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Wagner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64EE4">
              <w:rPr>
                <w:lang w:val="fr-CA"/>
              </w:rPr>
              <w:t>La juge en chef McLachlin et les juges Wagner et Gascon</w:t>
            </w:r>
          </w:p>
        </w:tc>
      </w:tr>
      <w:tr w:rsidR="00C2612E" w:rsidRPr="001D508C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564EE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564EE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1D508C" w:rsidTr="00C173B0">
        <w:tc>
          <w:tcPr>
            <w:tcW w:w="2269" w:type="pct"/>
          </w:tcPr>
          <w:p w:rsidR="0062491B" w:rsidRDefault="00564EE4">
            <w:pPr>
              <w:pStyle w:val="SCCLsocPrefix"/>
            </w:pPr>
            <w:r>
              <w:t>BETWEEN:</w:t>
            </w:r>
            <w:r>
              <w:br/>
            </w:r>
          </w:p>
          <w:p w:rsidR="0062491B" w:rsidRDefault="00564EE4">
            <w:pPr>
              <w:pStyle w:val="SCCLsocParty"/>
            </w:pPr>
            <w:r>
              <w:t>Rogers Communications Inc.</w:t>
            </w:r>
            <w:r>
              <w:br/>
            </w:r>
          </w:p>
          <w:p w:rsidR="0062491B" w:rsidRDefault="00564EE4">
            <w:pPr>
              <w:pStyle w:val="SCCLsocPartyRole"/>
            </w:pPr>
            <w:r>
              <w:t>Applicant</w:t>
            </w:r>
            <w:r>
              <w:br/>
            </w:r>
          </w:p>
          <w:p w:rsidR="0062491B" w:rsidRDefault="00564EE4">
            <w:pPr>
              <w:pStyle w:val="SCCLsocVersus"/>
            </w:pPr>
            <w:r>
              <w:t>- and -</w:t>
            </w:r>
            <w:r>
              <w:br/>
            </w:r>
          </w:p>
          <w:p w:rsidR="0062491B" w:rsidRDefault="00564EE4">
            <w:pPr>
              <w:pStyle w:val="SCCLsocParty"/>
            </w:pPr>
            <w:r>
              <w:t>City of Châteauguay and Attorney General of Quebec</w:t>
            </w:r>
            <w:r>
              <w:br/>
            </w:r>
          </w:p>
          <w:p w:rsidR="0062491B" w:rsidRDefault="00564EE4">
            <w:pPr>
              <w:pStyle w:val="SCCLsocPartyRole"/>
            </w:pPr>
            <w:r>
              <w:t>Respondents</w:t>
            </w:r>
            <w:r>
              <w:br/>
            </w:r>
          </w:p>
          <w:p w:rsidR="0062491B" w:rsidRDefault="00564EE4">
            <w:pPr>
              <w:pStyle w:val="SCCLsocSubfileSeparator"/>
            </w:pPr>
            <w:r>
              <w:t>AND BETWEEN:</w:t>
            </w:r>
            <w:r>
              <w:br/>
            </w:r>
          </w:p>
          <w:p w:rsidR="0062491B" w:rsidRDefault="00564EE4">
            <w:pPr>
              <w:pStyle w:val="SCCLsocParty"/>
            </w:pPr>
            <w:r>
              <w:t>Rogers Communications Inc.</w:t>
            </w:r>
            <w:r>
              <w:br/>
            </w:r>
          </w:p>
          <w:p w:rsidR="0062491B" w:rsidRDefault="00564EE4">
            <w:pPr>
              <w:pStyle w:val="SCCLsocPartyRole"/>
            </w:pPr>
            <w:r>
              <w:t>Applicant</w:t>
            </w:r>
            <w:r>
              <w:br/>
            </w:r>
          </w:p>
          <w:p w:rsidR="0062491B" w:rsidRDefault="00564EE4">
            <w:pPr>
              <w:pStyle w:val="SCCLsocVersus"/>
            </w:pPr>
            <w:r>
              <w:t>- and -</w:t>
            </w:r>
            <w:r>
              <w:br/>
            </w:r>
          </w:p>
          <w:p w:rsidR="0062491B" w:rsidRDefault="00564EE4">
            <w:pPr>
              <w:pStyle w:val="SCCLsocParty"/>
            </w:pPr>
            <w:r>
              <w:t>City of Châteauguay and Attorney General of Quebec</w:t>
            </w:r>
            <w:r>
              <w:br/>
            </w:r>
          </w:p>
          <w:p w:rsidR="0062491B" w:rsidRDefault="00564EE4">
            <w:pPr>
              <w:pStyle w:val="SCCLsocPartyRole"/>
            </w:pPr>
            <w:r>
              <w:t>Respondents</w:t>
            </w:r>
            <w:r>
              <w:br/>
            </w:r>
          </w:p>
          <w:p w:rsidR="0062491B" w:rsidRDefault="00564EE4">
            <w:pPr>
              <w:pStyle w:val="SCCLsocVersus"/>
            </w:pPr>
            <w:r>
              <w:t>- and -</w:t>
            </w:r>
            <w:r>
              <w:br/>
            </w:r>
          </w:p>
          <w:p w:rsidR="0062491B" w:rsidRDefault="00564EE4">
            <w:pPr>
              <w:pStyle w:val="SCCLsocParty"/>
            </w:pPr>
            <w:r>
              <w:t>Christina White</w:t>
            </w:r>
            <w:r>
              <w:br/>
            </w:r>
          </w:p>
          <w:p w:rsidR="0062491B" w:rsidRDefault="00564EE4">
            <w:pPr>
              <w:pStyle w:val="SCCLsocPartyRole"/>
            </w:pPr>
            <w:r>
              <w:t>Intervener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62491B" w:rsidRPr="00564EE4" w:rsidRDefault="00564EE4">
            <w:pPr>
              <w:pStyle w:val="SCCLsocPrefix"/>
              <w:rPr>
                <w:lang w:val="fr-CA"/>
              </w:rPr>
            </w:pPr>
            <w:r w:rsidRPr="00564EE4">
              <w:rPr>
                <w:lang w:val="fr-CA"/>
              </w:rPr>
              <w:t>ENTRE :</w:t>
            </w:r>
            <w:r w:rsidRPr="00564EE4">
              <w:rPr>
                <w:lang w:val="fr-CA"/>
              </w:rPr>
              <w:br/>
            </w:r>
          </w:p>
          <w:p w:rsidR="0062491B" w:rsidRPr="00564EE4" w:rsidRDefault="00564EE4">
            <w:pPr>
              <w:pStyle w:val="SCCLsocParty"/>
              <w:rPr>
                <w:lang w:val="fr-CA"/>
              </w:rPr>
            </w:pPr>
            <w:r w:rsidRPr="00564EE4">
              <w:rPr>
                <w:lang w:val="fr-CA"/>
              </w:rPr>
              <w:t>Rogers Communications Inc.</w:t>
            </w:r>
            <w:r w:rsidRPr="00564EE4">
              <w:rPr>
                <w:lang w:val="fr-CA"/>
              </w:rPr>
              <w:br/>
            </w:r>
          </w:p>
          <w:p w:rsidR="0062491B" w:rsidRPr="00564EE4" w:rsidRDefault="00564EE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564EE4">
              <w:rPr>
                <w:lang w:val="fr-CA"/>
              </w:rPr>
              <w:br/>
            </w:r>
          </w:p>
          <w:p w:rsidR="0062491B" w:rsidRPr="00564EE4" w:rsidRDefault="00564EE4">
            <w:pPr>
              <w:pStyle w:val="SCCLsocVersus"/>
              <w:rPr>
                <w:lang w:val="fr-CA"/>
              </w:rPr>
            </w:pPr>
            <w:r w:rsidRPr="00564EE4">
              <w:rPr>
                <w:lang w:val="fr-CA"/>
              </w:rPr>
              <w:t>- et -</w:t>
            </w:r>
            <w:r w:rsidRPr="00564EE4">
              <w:rPr>
                <w:lang w:val="fr-CA"/>
              </w:rPr>
              <w:br/>
            </w:r>
          </w:p>
          <w:p w:rsidR="0062491B" w:rsidRPr="00564EE4" w:rsidRDefault="00564EE4">
            <w:pPr>
              <w:pStyle w:val="SCCLsocParty"/>
              <w:rPr>
                <w:lang w:val="fr-CA"/>
              </w:rPr>
            </w:pPr>
            <w:r w:rsidRPr="00564EE4">
              <w:rPr>
                <w:lang w:val="fr-CA"/>
              </w:rPr>
              <w:t>Ville de Châteauguay</w:t>
            </w:r>
            <w:r>
              <w:rPr>
                <w:lang w:val="fr-CA"/>
              </w:rPr>
              <w:t xml:space="preserve"> et</w:t>
            </w:r>
            <w:r w:rsidRPr="00564EE4">
              <w:rPr>
                <w:lang w:val="fr-CA"/>
              </w:rPr>
              <w:t xml:space="preserve"> Procureur</w:t>
            </w:r>
            <w:r w:rsidR="00FB7823">
              <w:rPr>
                <w:lang w:val="fr-CA"/>
              </w:rPr>
              <w:t>e</w:t>
            </w:r>
            <w:r w:rsidRPr="00564EE4">
              <w:rPr>
                <w:lang w:val="fr-CA"/>
              </w:rPr>
              <w:t xml:space="preserve"> général</w:t>
            </w:r>
            <w:r w:rsidR="00FB7823">
              <w:rPr>
                <w:lang w:val="fr-CA"/>
              </w:rPr>
              <w:t>e</w:t>
            </w:r>
            <w:r w:rsidRPr="00564EE4">
              <w:rPr>
                <w:lang w:val="fr-CA"/>
              </w:rPr>
              <w:t xml:space="preserve"> du Québec</w:t>
            </w:r>
            <w:r w:rsidRPr="00564EE4">
              <w:rPr>
                <w:lang w:val="fr-CA"/>
              </w:rPr>
              <w:br/>
            </w:r>
          </w:p>
          <w:p w:rsidR="0062491B" w:rsidRPr="00564EE4" w:rsidRDefault="00564EE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="00FB7823">
              <w:rPr>
                <w:lang w:val="fr-CA"/>
              </w:rPr>
              <w:t>e</w:t>
            </w:r>
            <w:r w:rsidRPr="00564EE4">
              <w:rPr>
                <w:lang w:val="fr-CA"/>
              </w:rPr>
              <w:t>s</w:t>
            </w:r>
            <w:r w:rsidRPr="00564EE4">
              <w:rPr>
                <w:lang w:val="fr-CA"/>
              </w:rPr>
              <w:br/>
            </w:r>
          </w:p>
          <w:p w:rsidR="0062491B" w:rsidRPr="00564EE4" w:rsidRDefault="00564EE4">
            <w:pPr>
              <w:pStyle w:val="SCCLsocSubfileSeparator"/>
              <w:rPr>
                <w:lang w:val="fr-CA"/>
              </w:rPr>
            </w:pPr>
            <w:r w:rsidRPr="00564EE4">
              <w:rPr>
                <w:lang w:val="fr-CA"/>
              </w:rPr>
              <w:t>ET ENTRE :</w:t>
            </w:r>
            <w:r w:rsidRPr="00564EE4">
              <w:rPr>
                <w:lang w:val="fr-CA"/>
              </w:rPr>
              <w:br/>
            </w:r>
          </w:p>
          <w:p w:rsidR="0062491B" w:rsidRPr="00564EE4" w:rsidRDefault="00564EE4">
            <w:pPr>
              <w:pStyle w:val="SCCLsocParty"/>
              <w:rPr>
                <w:lang w:val="fr-CA"/>
              </w:rPr>
            </w:pPr>
            <w:r w:rsidRPr="00564EE4">
              <w:rPr>
                <w:lang w:val="fr-CA"/>
              </w:rPr>
              <w:t>Rogers Communications Inc.</w:t>
            </w:r>
            <w:r w:rsidRPr="00564EE4">
              <w:rPr>
                <w:lang w:val="fr-CA"/>
              </w:rPr>
              <w:br/>
            </w:r>
          </w:p>
          <w:p w:rsidR="0062491B" w:rsidRPr="00564EE4" w:rsidRDefault="00564EE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564EE4">
              <w:rPr>
                <w:lang w:val="fr-CA"/>
              </w:rPr>
              <w:br/>
            </w:r>
          </w:p>
          <w:p w:rsidR="0062491B" w:rsidRPr="00564EE4" w:rsidRDefault="00564EE4">
            <w:pPr>
              <w:pStyle w:val="SCCLsocVersus"/>
              <w:rPr>
                <w:lang w:val="fr-CA"/>
              </w:rPr>
            </w:pPr>
            <w:r w:rsidRPr="00564EE4">
              <w:rPr>
                <w:lang w:val="fr-CA"/>
              </w:rPr>
              <w:t>- et -</w:t>
            </w:r>
            <w:r w:rsidRPr="00564EE4">
              <w:rPr>
                <w:lang w:val="fr-CA"/>
              </w:rPr>
              <w:br/>
            </w:r>
          </w:p>
          <w:p w:rsidR="0062491B" w:rsidRPr="00564EE4" w:rsidRDefault="00564EE4">
            <w:pPr>
              <w:pStyle w:val="SCCLsocParty"/>
              <w:rPr>
                <w:lang w:val="fr-CA"/>
              </w:rPr>
            </w:pPr>
            <w:r w:rsidRPr="00564EE4">
              <w:rPr>
                <w:lang w:val="fr-CA"/>
              </w:rPr>
              <w:t>Ville de Châteauguay</w:t>
            </w:r>
            <w:r>
              <w:rPr>
                <w:lang w:val="fr-CA"/>
              </w:rPr>
              <w:t xml:space="preserve"> et</w:t>
            </w:r>
            <w:r w:rsidRPr="00564EE4">
              <w:rPr>
                <w:lang w:val="fr-CA"/>
              </w:rPr>
              <w:t xml:space="preserve"> Procureur</w:t>
            </w:r>
            <w:r w:rsidR="00FB7823">
              <w:rPr>
                <w:lang w:val="fr-CA"/>
              </w:rPr>
              <w:t>e</w:t>
            </w:r>
            <w:r w:rsidRPr="00564EE4">
              <w:rPr>
                <w:lang w:val="fr-CA"/>
              </w:rPr>
              <w:t xml:space="preserve"> général</w:t>
            </w:r>
            <w:r w:rsidR="00FB7823">
              <w:rPr>
                <w:lang w:val="fr-CA"/>
              </w:rPr>
              <w:t>e</w:t>
            </w:r>
            <w:r w:rsidRPr="00564EE4">
              <w:rPr>
                <w:lang w:val="fr-CA"/>
              </w:rPr>
              <w:t xml:space="preserve"> du Québec</w:t>
            </w:r>
            <w:r w:rsidRPr="00564EE4">
              <w:rPr>
                <w:lang w:val="fr-CA"/>
              </w:rPr>
              <w:br/>
            </w:r>
          </w:p>
          <w:p w:rsidR="0062491B" w:rsidRPr="00564EE4" w:rsidRDefault="00564EE4">
            <w:pPr>
              <w:pStyle w:val="SCCLsocPartyRole"/>
              <w:rPr>
                <w:lang w:val="fr-CA"/>
              </w:rPr>
            </w:pPr>
            <w:r w:rsidRPr="00564EE4">
              <w:rPr>
                <w:lang w:val="fr-CA"/>
              </w:rPr>
              <w:t>Intimé</w:t>
            </w:r>
            <w:r w:rsidR="00FB7823">
              <w:rPr>
                <w:lang w:val="fr-CA"/>
              </w:rPr>
              <w:t>e</w:t>
            </w:r>
            <w:r w:rsidRPr="00564EE4">
              <w:rPr>
                <w:lang w:val="fr-CA"/>
              </w:rPr>
              <w:t>s</w:t>
            </w:r>
            <w:r w:rsidRPr="00564EE4">
              <w:rPr>
                <w:lang w:val="fr-CA"/>
              </w:rPr>
              <w:br/>
            </w:r>
          </w:p>
          <w:p w:rsidR="0062491B" w:rsidRPr="00564EE4" w:rsidRDefault="00564EE4">
            <w:pPr>
              <w:pStyle w:val="SCCLsocVersus"/>
              <w:rPr>
                <w:lang w:val="fr-CA"/>
              </w:rPr>
            </w:pPr>
            <w:r w:rsidRPr="00564EE4">
              <w:rPr>
                <w:lang w:val="fr-CA"/>
              </w:rPr>
              <w:t>- et -</w:t>
            </w:r>
            <w:r w:rsidRPr="00564EE4">
              <w:rPr>
                <w:lang w:val="fr-CA"/>
              </w:rPr>
              <w:br/>
            </w:r>
          </w:p>
          <w:p w:rsidR="0062491B" w:rsidRPr="00564EE4" w:rsidRDefault="00564EE4">
            <w:pPr>
              <w:pStyle w:val="SCCLsocParty"/>
              <w:rPr>
                <w:lang w:val="fr-CA"/>
              </w:rPr>
            </w:pPr>
            <w:r w:rsidRPr="00564EE4">
              <w:rPr>
                <w:lang w:val="fr-CA"/>
              </w:rPr>
              <w:t>Christina White</w:t>
            </w:r>
            <w:r w:rsidRPr="00564EE4">
              <w:rPr>
                <w:lang w:val="fr-CA"/>
              </w:rPr>
              <w:br/>
            </w:r>
          </w:p>
          <w:p w:rsidR="0062491B" w:rsidRPr="00564EE4" w:rsidRDefault="00564EE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Intervenant</w:t>
            </w:r>
            <w:r w:rsidRPr="00564EE4">
              <w:rPr>
                <w:lang w:val="fr-CA"/>
              </w:rPr>
              <w:t>e</w:t>
            </w:r>
          </w:p>
        </w:tc>
      </w:tr>
      <w:tr w:rsidR="00824412" w:rsidRPr="001D508C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564EE4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564EE4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564EE4" w:rsidRDefault="00824412" w:rsidP="00B408F8">
            <w:pPr>
              <w:rPr>
                <w:lang w:val="fr-CA"/>
              </w:rPr>
            </w:pPr>
          </w:p>
        </w:tc>
      </w:tr>
      <w:tr w:rsidR="00824412" w:rsidRPr="001D508C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1D508C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Quebec (Montréal)</w:t>
            </w:r>
            <w:r w:rsidR="001D508C">
              <w:t xml:space="preserve">, </w:t>
            </w:r>
            <w:r w:rsidRPr="006E7BAE">
              <w:t>Number</w:t>
            </w:r>
            <w:r w:rsidR="00564EE4">
              <w:t>s</w:t>
            </w:r>
            <w:r w:rsidRPr="006E7BAE">
              <w:t xml:space="preserve"> </w:t>
            </w:r>
            <w:r w:rsidR="001D508C">
              <w:t xml:space="preserve">500-09-023781-131and </w:t>
            </w:r>
            <w:r>
              <w:t>500-09-023782-139</w:t>
            </w:r>
            <w:r w:rsidRPr="006E7BAE">
              <w:t xml:space="preserve">, </w:t>
            </w:r>
            <w:r w:rsidR="00FB7823">
              <w:t xml:space="preserve">2014 QCCA 1121, </w:t>
            </w:r>
            <w:r w:rsidRPr="006E7BAE">
              <w:t xml:space="preserve">dated </w:t>
            </w:r>
            <w:r>
              <w:t>May 30, 2014</w:t>
            </w:r>
            <w:r w:rsidR="00564EE4">
              <w:t>,</w:t>
            </w:r>
            <w:r w:rsidRPr="006E7BAE">
              <w:t xml:space="preserve"> is </w:t>
            </w:r>
            <w:r w:rsidR="00564EE4">
              <w:t>granted with costs in the cause.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1D508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64EE4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>, numéro</w:t>
            </w:r>
            <w:r w:rsidR="00564EE4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Pr="00564EE4">
              <w:rPr>
                <w:lang w:val="fr-CA"/>
              </w:rPr>
              <w:t>500-09-023781-131</w:t>
            </w:r>
            <w:r w:rsidR="00564EE4">
              <w:rPr>
                <w:lang w:val="fr-CA"/>
              </w:rPr>
              <w:t xml:space="preserve"> et</w:t>
            </w:r>
            <w:r w:rsidRPr="00564EE4">
              <w:rPr>
                <w:lang w:val="fr-CA"/>
              </w:rPr>
              <w:t xml:space="preserve"> 500-09-023782-139</w:t>
            </w:r>
            <w:r w:rsidRPr="006E7BAE">
              <w:rPr>
                <w:lang w:val="fr-CA"/>
              </w:rPr>
              <w:t xml:space="preserve">, </w:t>
            </w:r>
            <w:r w:rsidR="00FB7823">
              <w:rPr>
                <w:lang w:val="fr-CA"/>
              </w:rPr>
              <w:t xml:space="preserve">2014 QCCA 1121,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64EE4">
              <w:rPr>
                <w:lang w:val="fr-CA"/>
              </w:rPr>
              <w:t>30 mai 2014</w:t>
            </w:r>
            <w:r w:rsidRPr="006E7BAE">
              <w:rPr>
                <w:lang w:val="fr-CA"/>
              </w:rPr>
              <w:t xml:space="preserve">, est </w:t>
            </w:r>
            <w:r w:rsidR="00564EE4">
              <w:rPr>
                <w:lang w:val="fr-CA"/>
              </w:rPr>
              <w:t>accueillie avec dépens s</w:t>
            </w:r>
            <w:r w:rsidR="00FB7823">
              <w:rPr>
                <w:lang w:val="fr-CA"/>
              </w:rPr>
              <w:t>elon</w:t>
            </w:r>
            <w:r w:rsidR="00564EE4">
              <w:rPr>
                <w:lang w:val="fr-CA"/>
              </w:rPr>
              <w:t xml:space="preserve"> l’issue </w:t>
            </w:r>
            <w:r w:rsidR="00FB7823">
              <w:rPr>
                <w:lang w:val="fr-CA"/>
              </w:rPr>
              <w:t>de la cause</w:t>
            </w:r>
            <w:r w:rsidR="00564EE4">
              <w:rPr>
                <w:lang w:val="fr-CA"/>
              </w:rPr>
              <w:t>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564EE4" w:rsidP="00417FB7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564EE4" w:rsidRPr="00D83B8C" w:rsidRDefault="00564EE4" w:rsidP="00417FB7">
      <w:pPr>
        <w:jc w:val="center"/>
        <w:rPr>
          <w:lang w:val="fr-CA"/>
        </w:rPr>
      </w:pPr>
      <w:r>
        <w:rPr>
          <w:lang w:val="fr-CA"/>
        </w:rPr>
        <w:t>J.C.S.C.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97F6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97F6D" w:rsidRPr="00417FB7">
      <w:rPr>
        <w:szCs w:val="24"/>
      </w:rPr>
      <w:fldChar w:fldCharType="separate"/>
    </w:r>
    <w:r w:rsidR="001E4C54">
      <w:rPr>
        <w:noProof/>
        <w:szCs w:val="24"/>
      </w:rPr>
      <w:t>2</w:t>
    </w:r>
    <w:r w:rsidR="00E97F6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36027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D508C"/>
    <w:rsid w:val="001E1079"/>
    <w:rsid w:val="001E4C54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40B64"/>
    <w:rsid w:val="004943CF"/>
    <w:rsid w:val="004956DA"/>
    <w:rsid w:val="004D4658"/>
    <w:rsid w:val="0055345D"/>
    <w:rsid w:val="00563E2C"/>
    <w:rsid w:val="00564EE4"/>
    <w:rsid w:val="00587869"/>
    <w:rsid w:val="00612913"/>
    <w:rsid w:val="00614908"/>
    <w:rsid w:val="0062491B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22DE9"/>
    <w:rsid w:val="00D42339"/>
    <w:rsid w:val="00D61AC2"/>
    <w:rsid w:val="00D83B8C"/>
    <w:rsid w:val="00DA4281"/>
    <w:rsid w:val="00DB1ADC"/>
    <w:rsid w:val="00E12A51"/>
    <w:rsid w:val="00E736B9"/>
    <w:rsid w:val="00E777AD"/>
    <w:rsid w:val="00E97F6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B7823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1074</Characters>
  <Application>Microsoft Office Word</Application>
  <DocSecurity>0</DocSecurity>
  <Lines>8</Lines>
  <Paragraphs>2</Paragraphs>
  <ScaleCrop>false</ScaleCrop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2015-01-27T15:51:00Z</dcterms:created>
  <dcterms:modified xsi:type="dcterms:W3CDTF">2015-01-27T15:51:00Z</dcterms:modified>
</cp:coreProperties>
</file>