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36097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3348B4">
            <w:r>
              <w:t xml:space="preserve">Le </w:t>
            </w:r>
            <w:r w:rsidR="003348B4">
              <w:t>29</w:t>
            </w:r>
            <w:r>
              <w:t xml:space="preserve"> janvier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3348B4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</w:t>
            </w:r>
            <w:r w:rsidR="003348B4">
              <w:t>29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E183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F0CA9">
              <w:rPr>
                <w:lang w:val="en-US"/>
              </w:rPr>
              <w:t>Abella, Karakatsanis and Wagner JJ.</w:t>
            </w:r>
          </w:p>
        </w:tc>
      </w:tr>
      <w:tr w:rsidR="00C2612E" w:rsidRPr="00BE183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F0CA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F0CA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B46A35" w:rsidRDefault="003348B4">
            <w:pPr>
              <w:pStyle w:val="SCCLsocPrefix"/>
            </w:pPr>
            <w:r>
              <w:t>ENTRE :</w:t>
            </w:r>
            <w:r>
              <w:br/>
            </w:r>
          </w:p>
          <w:p w:rsidR="00B46A35" w:rsidRDefault="003348B4">
            <w:pPr>
              <w:pStyle w:val="SCCLsocParty"/>
            </w:pPr>
            <w:r>
              <w:t>Boutique du Foyer de Saint-Hyacinthe Inc.</w:t>
            </w:r>
            <w:r>
              <w:br/>
            </w:r>
          </w:p>
          <w:p w:rsidR="00B46A35" w:rsidRDefault="003348B4">
            <w:pPr>
              <w:pStyle w:val="SCCLsocPartyRole"/>
            </w:pPr>
            <w:r>
              <w:t>Demanderesse</w:t>
            </w:r>
            <w:r>
              <w:br/>
            </w:r>
          </w:p>
          <w:p w:rsidR="00B46A35" w:rsidRDefault="003348B4">
            <w:pPr>
              <w:pStyle w:val="SCCLsocVersus"/>
            </w:pPr>
            <w:r>
              <w:t>- et -</w:t>
            </w:r>
            <w:r>
              <w:br/>
            </w:r>
          </w:p>
          <w:p w:rsidR="00B46A35" w:rsidRDefault="003348B4">
            <w:pPr>
              <w:pStyle w:val="SCCLsocParty"/>
            </w:pPr>
            <w:proofErr w:type="spellStart"/>
            <w:r>
              <w:t>Promutuel</w:t>
            </w:r>
            <w:proofErr w:type="spellEnd"/>
            <w:r>
              <w:t xml:space="preserve"> Bagot, Société mutuelle d</w:t>
            </w:r>
            <w:r w:rsidR="00BE1830">
              <w:t>’</w:t>
            </w:r>
            <w:r>
              <w:t>assurance générale, Diane Villeneuve et André Beauregard</w:t>
            </w:r>
            <w:r>
              <w:br/>
            </w:r>
          </w:p>
          <w:p w:rsidR="00B46A35" w:rsidRDefault="003348B4" w:rsidP="00BE183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B46A35" w:rsidRDefault="003348B4">
            <w:pPr>
              <w:pStyle w:val="SCCLsocPrefix"/>
            </w:pPr>
            <w:r>
              <w:t>BETWEEN:</w:t>
            </w:r>
            <w:r>
              <w:br/>
            </w:r>
          </w:p>
          <w:p w:rsidR="00B46A35" w:rsidRDefault="003348B4">
            <w:pPr>
              <w:pStyle w:val="SCCLsocParty"/>
            </w:pPr>
            <w:r>
              <w:t>Boutique du Foyer de Saint-Hyacinthe Inc.</w:t>
            </w:r>
            <w:r>
              <w:br/>
            </w:r>
          </w:p>
          <w:p w:rsidR="00B46A35" w:rsidRDefault="003348B4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B46A35" w:rsidRDefault="003348B4">
            <w:pPr>
              <w:pStyle w:val="SCCLsocVersus"/>
            </w:pPr>
            <w:r>
              <w:t>- and -</w:t>
            </w:r>
            <w:r>
              <w:br/>
            </w:r>
          </w:p>
          <w:p w:rsidR="00B46A35" w:rsidRDefault="003348B4">
            <w:pPr>
              <w:pStyle w:val="SCCLsocParty"/>
            </w:pPr>
            <w:proofErr w:type="spellStart"/>
            <w:r>
              <w:t>Promutuel</w:t>
            </w:r>
            <w:proofErr w:type="spellEnd"/>
            <w:r>
              <w:t xml:space="preserve"> Bagot, Société mutuelle d</w:t>
            </w:r>
            <w:r w:rsidR="00BE1830">
              <w:t>’</w:t>
            </w:r>
            <w:r>
              <w:t>assurance générale, Diane Villeneuve and André Beauregard</w:t>
            </w:r>
            <w:r>
              <w:br/>
            </w:r>
          </w:p>
          <w:p w:rsidR="00B46A35" w:rsidRDefault="003348B4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E183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348B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500-09-023196-124</w:t>
            </w:r>
            <w:r w:rsidRPr="001E26DB">
              <w:t>,</w:t>
            </w:r>
            <w:r w:rsidR="00BE1830">
              <w:t xml:space="preserve"> 2014 QCCA 1314,</w:t>
            </w:r>
            <w:r w:rsidRPr="001E26DB">
              <w:t xml:space="preserve"> daté du </w:t>
            </w:r>
            <w:r>
              <w:t>4 juillet 2014</w:t>
            </w:r>
            <w:r w:rsidRPr="001E26DB">
              <w:t xml:space="preserve">, est </w:t>
            </w:r>
            <w:r w:rsidR="003348B4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E183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DF0CA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F0CA9">
              <w:rPr>
                <w:lang w:val="en-US"/>
              </w:rPr>
              <w:t>500-09-023196-124</w:t>
            </w:r>
            <w:r w:rsidRPr="001E26DB">
              <w:rPr>
                <w:lang w:val="en-CA"/>
              </w:rPr>
              <w:t>,</w:t>
            </w:r>
            <w:r w:rsidR="00BE1830" w:rsidRPr="00F01DF6">
              <w:rPr>
                <w:lang w:val="en-US"/>
              </w:rPr>
              <w:t xml:space="preserve"> 2014 QCCA 1314, </w:t>
            </w:r>
            <w:r w:rsidRPr="001E26DB">
              <w:rPr>
                <w:lang w:val="en-CA"/>
              </w:rPr>
              <w:t xml:space="preserve">dated </w:t>
            </w:r>
            <w:r w:rsidRPr="00DF0CA9">
              <w:rPr>
                <w:lang w:val="en-US"/>
              </w:rPr>
              <w:t>July 4, 2014</w:t>
            </w:r>
            <w:r w:rsidR="003348B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348B4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348B4" w:rsidRPr="002C29B6" w:rsidRDefault="003348B4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3348B4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4677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4677D" w:rsidRPr="00417FB7">
      <w:rPr>
        <w:szCs w:val="24"/>
      </w:rPr>
      <w:fldChar w:fldCharType="separate"/>
    </w:r>
    <w:r w:rsidR="00F01DF6">
      <w:rPr>
        <w:noProof/>
        <w:szCs w:val="24"/>
      </w:rPr>
      <w:t>2</w:t>
    </w:r>
    <w:r w:rsidR="00E4677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36097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48B4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6A35"/>
    <w:rsid w:val="00B5078E"/>
    <w:rsid w:val="00B60EDC"/>
    <w:rsid w:val="00BA7D71"/>
    <w:rsid w:val="00BD2A96"/>
    <w:rsid w:val="00BE1830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F0CA9"/>
    <w:rsid w:val="00E01893"/>
    <w:rsid w:val="00E12A51"/>
    <w:rsid w:val="00E4677D"/>
    <w:rsid w:val="00E600ED"/>
    <w:rsid w:val="00E777AD"/>
    <w:rsid w:val="00E81C0B"/>
    <w:rsid w:val="00EA4B61"/>
    <w:rsid w:val="00EF4EF2"/>
    <w:rsid w:val="00F01DF6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811</Characters>
  <Application>Microsoft Office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2015-01-14T16:56:00Z</dcterms:created>
  <dcterms:modified xsi:type="dcterms:W3CDTF">2015-01-28T00:52:00Z</dcterms:modified>
</cp:coreProperties>
</file>