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36133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735B2B">
            <w:r>
              <w:t xml:space="preserve">February </w:t>
            </w:r>
            <w:r w:rsidR="00735B2B">
              <w:t>19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35B2B">
            <w:pPr>
              <w:rPr>
                <w:lang w:val="en-US"/>
              </w:rPr>
            </w:pPr>
            <w:r>
              <w:t xml:space="preserve">Le </w:t>
            </w:r>
            <w:r w:rsidR="00735B2B">
              <w:t>19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64DB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35B2B">
              <w:rPr>
                <w:lang w:val="fr-CA"/>
              </w:rPr>
              <w:t>Les juges Abella, Karakatsanis et Côté</w:t>
            </w:r>
          </w:p>
        </w:tc>
      </w:tr>
      <w:tr w:rsidR="00C2612E" w:rsidRPr="00064DB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35B2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35B2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11C26" w:rsidRDefault="00735B2B">
            <w:pPr>
              <w:pStyle w:val="SCCLsocPrefix"/>
            </w:pPr>
            <w:r>
              <w:t>BETWEEN:</w:t>
            </w:r>
            <w:r>
              <w:br/>
            </w:r>
          </w:p>
          <w:p w:rsidR="00911C26" w:rsidRDefault="00735B2B">
            <w:pPr>
              <w:pStyle w:val="SCCLsocParty"/>
            </w:pPr>
            <w:r>
              <w:t>Cowichan Valley Regional District</w:t>
            </w:r>
            <w:r>
              <w:br/>
            </w:r>
          </w:p>
          <w:p w:rsidR="00911C26" w:rsidRDefault="00735B2B">
            <w:pPr>
              <w:pStyle w:val="SCCLsocPartyRole"/>
            </w:pPr>
            <w:r>
              <w:t>Applicant</w:t>
            </w:r>
            <w:r>
              <w:br/>
            </w:r>
          </w:p>
          <w:p w:rsidR="00911C26" w:rsidRDefault="00735B2B">
            <w:pPr>
              <w:pStyle w:val="SCCLsocVersus"/>
            </w:pPr>
            <w:r>
              <w:t>- and -</w:t>
            </w:r>
            <w:r>
              <w:br/>
            </w:r>
          </w:p>
          <w:p w:rsidR="00911C26" w:rsidRDefault="00735B2B">
            <w:pPr>
              <w:pStyle w:val="SCCLsocParty"/>
            </w:pPr>
            <w:r>
              <w:t>Paldi Khalsa Diwan Society, Lake Cowichan Khalsa Diwan Society, Vancouver Island Khalsa Diwan Society, Vancouver Island Sikh Cultural Society</w:t>
            </w:r>
            <w:r w:rsidR="00064DB3">
              <w:t xml:space="preserve"> and</w:t>
            </w:r>
            <w:r>
              <w:t xml:space="preserve"> </w:t>
            </w:r>
            <w:proofErr w:type="spellStart"/>
            <w:r>
              <w:t>Cowichan</w:t>
            </w:r>
            <w:proofErr w:type="spellEnd"/>
            <w:r>
              <w:t xml:space="preserve"> Valley Crematorium Ltd.</w:t>
            </w:r>
            <w:r>
              <w:br/>
            </w:r>
          </w:p>
          <w:p w:rsidR="00911C26" w:rsidRDefault="00735B2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11C26" w:rsidRDefault="00735B2B">
            <w:pPr>
              <w:pStyle w:val="SCCLsocPrefix"/>
            </w:pPr>
            <w:r>
              <w:t>ENTRE :</w:t>
            </w:r>
            <w:r>
              <w:br/>
            </w:r>
          </w:p>
          <w:p w:rsidR="00911C26" w:rsidRDefault="00735B2B">
            <w:pPr>
              <w:pStyle w:val="SCCLsocParty"/>
            </w:pPr>
            <w:r>
              <w:t>Cowichan Valley Regional District</w:t>
            </w:r>
            <w:r>
              <w:br/>
            </w:r>
          </w:p>
          <w:p w:rsidR="00911C26" w:rsidRDefault="00735B2B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911C26" w:rsidRDefault="00735B2B">
            <w:pPr>
              <w:pStyle w:val="SCCLsocVersus"/>
            </w:pPr>
            <w:r>
              <w:t>- et -</w:t>
            </w:r>
            <w:r>
              <w:br/>
            </w:r>
          </w:p>
          <w:p w:rsidR="00911C26" w:rsidRDefault="00735B2B">
            <w:pPr>
              <w:pStyle w:val="SCCLsocParty"/>
            </w:pPr>
            <w:r>
              <w:t>Paldi Khalsa Diwan Society, Lake Cowichan Khalsa Diwan Society, Vancouver Island Khalsa Diwan Society, Vancouv</w:t>
            </w:r>
            <w:r w:rsidR="00064DB3">
              <w:t>er Island Sikh Cultural Society et</w:t>
            </w:r>
            <w:r>
              <w:t xml:space="preserve"> </w:t>
            </w:r>
            <w:proofErr w:type="spellStart"/>
            <w:r>
              <w:t>Cowichan</w:t>
            </w:r>
            <w:proofErr w:type="spellEnd"/>
            <w:r>
              <w:t xml:space="preserve"> Valley Crematorium Ltd.</w:t>
            </w:r>
            <w:r>
              <w:br/>
            </w:r>
          </w:p>
          <w:p w:rsidR="00911C26" w:rsidRDefault="00735B2B" w:rsidP="00735B2B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64DB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27ED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</w:t>
            </w:r>
            <w:r w:rsidR="00B27ED2">
              <w:t>Vancouver</w:t>
            </w:r>
            <w:r>
              <w:t>)</w:t>
            </w:r>
            <w:r w:rsidRPr="006E7BAE">
              <w:t xml:space="preserve">, Number </w:t>
            </w:r>
            <w:r>
              <w:t>CA041318, 2014 BCCA 335</w:t>
            </w:r>
            <w:r w:rsidRPr="006E7BAE">
              <w:t xml:space="preserve">, dated </w:t>
            </w:r>
            <w:r>
              <w:t>August 26, 2014</w:t>
            </w:r>
            <w:r w:rsidR="00735B2B">
              <w:t>,</w:t>
            </w:r>
            <w:r w:rsidRPr="006E7BAE">
              <w:t xml:space="preserve"> is </w:t>
            </w:r>
            <w:r w:rsidR="00735B2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27ED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35B2B">
              <w:rPr>
                <w:lang w:val="fr-CA"/>
              </w:rPr>
              <w:t>Cour d’appel de la Colombie-Britannique (</w:t>
            </w:r>
            <w:r w:rsidR="00B27ED2">
              <w:rPr>
                <w:lang w:val="fr-CA"/>
              </w:rPr>
              <w:t>Vancouver</w:t>
            </w:r>
            <w:r w:rsidRPr="00735B2B">
              <w:rPr>
                <w:lang w:val="fr-CA"/>
              </w:rPr>
              <w:t>)</w:t>
            </w:r>
            <w:r w:rsidRPr="006E7BAE">
              <w:rPr>
                <w:lang w:val="fr-CA"/>
              </w:rPr>
              <w:t xml:space="preserve">, numéro </w:t>
            </w:r>
            <w:r w:rsidRPr="00735B2B">
              <w:rPr>
                <w:lang w:val="fr-CA"/>
              </w:rPr>
              <w:t>CA041318, 2014 BCCA 335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35B2B">
              <w:rPr>
                <w:lang w:val="fr-CA"/>
              </w:rPr>
              <w:t>26 août 2014</w:t>
            </w:r>
            <w:r w:rsidRPr="006E7BAE">
              <w:rPr>
                <w:lang w:val="fr-CA"/>
              </w:rPr>
              <w:t xml:space="preserve">, est </w:t>
            </w:r>
            <w:r w:rsidR="00735B2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735B2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735B2B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A3F9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A3F9A" w:rsidRPr="00417FB7">
      <w:rPr>
        <w:szCs w:val="24"/>
      </w:rPr>
      <w:fldChar w:fldCharType="separate"/>
    </w:r>
    <w:r w:rsidR="00735B2B">
      <w:rPr>
        <w:noProof/>
        <w:szCs w:val="24"/>
      </w:rPr>
      <w:t>2</w:t>
    </w:r>
    <w:r w:rsidR="00DA3F9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4DB3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546D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5B2B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1C26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7ED2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3F9A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942</Characters>
  <Application>Microsoft Office Word</Application>
  <DocSecurity>0</DocSecurity>
  <Lines>7</Lines>
  <Paragraphs>2</Paragraphs>
  <ScaleCrop>false</ScaleCrop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2015-02-02T20:53:00Z</dcterms:created>
  <dcterms:modified xsi:type="dcterms:W3CDTF">2015-02-10T16:16:00Z</dcterms:modified>
</cp:coreProperties>
</file>