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36221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DA7B3F" w:rsidP="008262A3">
            <w:r>
              <w:t>April 16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DA7B3F" w:rsidP="00816B78">
            <w:pPr>
              <w:rPr>
                <w:lang w:val="en-US"/>
              </w:rPr>
            </w:pPr>
            <w:r>
              <w:t>Le 16</w:t>
            </w:r>
            <w:r w:rsidR="003541C0">
              <w:t xml:space="preserve"> </w:t>
            </w:r>
            <w:proofErr w:type="spellStart"/>
            <w:r w:rsidR="003541C0">
              <w:t>avril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3715C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541C0">
              <w:rPr>
                <w:lang w:val="fr-CA"/>
              </w:rPr>
              <w:t>La juge en chef McLachlin et les juges Wagner et Gascon</w:t>
            </w:r>
          </w:p>
        </w:tc>
      </w:tr>
      <w:tr w:rsidR="00C2612E" w:rsidRPr="0053715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541C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541C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53715C" w:rsidTr="00C173B0">
        <w:tc>
          <w:tcPr>
            <w:tcW w:w="2269" w:type="pct"/>
          </w:tcPr>
          <w:p w:rsidR="000917C4" w:rsidRDefault="003541C0">
            <w:pPr>
              <w:pStyle w:val="SCCLsocPrefix"/>
            </w:pPr>
            <w:r>
              <w:t>BETWEEN:</w:t>
            </w:r>
            <w:r>
              <w:br/>
            </w:r>
          </w:p>
          <w:p w:rsidR="000917C4" w:rsidRDefault="003541C0">
            <w:pPr>
              <w:pStyle w:val="SCCLsocParty"/>
            </w:pPr>
            <w:r>
              <w:t>Mokua Gichuru</w:t>
            </w:r>
            <w:r>
              <w:br/>
            </w:r>
          </w:p>
          <w:p w:rsidR="000917C4" w:rsidRDefault="003541C0">
            <w:pPr>
              <w:pStyle w:val="SCCLsocPartyRole"/>
            </w:pPr>
            <w:r>
              <w:t>Applicant</w:t>
            </w:r>
            <w:r>
              <w:br/>
            </w:r>
          </w:p>
          <w:p w:rsidR="000917C4" w:rsidRDefault="003541C0">
            <w:pPr>
              <w:pStyle w:val="SCCLsocVersus"/>
            </w:pPr>
            <w:r>
              <w:t>- and -</w:t>
            </w:r>
            <w:r>
              <w:br/>
            </w:r>
          </w:p>
          <w:p w:rsidR="000917C4" w:rsidRDefault="003541C0">
            <w:pPr>
              <w:pStyle w:val="SCCLsocParty"/>
            </w:pPr>
            <w:r>
              <w:t>Howard Smith and Howard Smith Personal Law Corp</w:t>
            </w:r>
            <w:r w:rsidR="0053715C">
              <w:t>oration both doing business as “Howard Smith &amp; Company”</w:t>
            </w:r>
            <w:r>
              <w:br/>
            </w:r>
          </w:p>
          <w:p w:rsidR="003541C0" w:rsidRPr="003541C0" w:rsidRDefault="003541C0" w:rsidP="003541C0"/>
          <w:p w:rsidR="000917C4" w:rsidRDefault="003541C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0917C4" w:rsidRPr="003541C0" w:rsidRDefault="003541C0">
            <w:pPr>
              <w:pStyle w:val="SCCLsocPrefix"/>
              <w:rPr>
                <w:lang w:val="fr-CA"/>
              </w:rPr>
            </w:pPr>
            <w:r w:rsidRPr="003541C0">
              <w:rPr>
                <w:lang w:val="fr-CA"/>
              </w:rPr>
              <w:t>ENTRE :</w:t>
            </w:r>
            <w:r w:rsidRPr="003541C0">
              <w:rPr>
                <w:lang w:val="fr-CA"/>
              </w:rPr>
              <w:br/>
            </w:r>
          </w:p>
          <w:p w:rsidR="000917C4" w:rsidRPr="003541C0" w:rsidRDefault="003541C0">
            <w:pPr>
              <w:pStyle w:val="SCCLsocParty"/>
              <w:rPr>
                <w:lang w:val="fr-CA"/>
              </w:rPr>
            </w:pPr>
            <w:proofErr w:type="spellStart"/>
            <w:r w:rsidRPr="003541C0">
              <w:rPr>
                <w:lang w:val="fr-CA"/>
              </w:rPr>
              <w:t>Mokua</w:t>
            </w:r>
            <w:proofErr w:type="spellEnd"/>
            <w:r w:rsidRPr="003541C0">
              <w:rPr>
                <w:lang w:val="fr-CA"/>
              </w:rPr>
              <w:t xml:space="preserve"> </w:t>
            </w:r>
            <w:proofErr w:type="spellStart"/>
            <w:r w:rsidRPr="003541C0">
              <w:rPr>
                <w:lang w:val="fr-CA"/>
              </w:rPr>
              <w:t>Gichuru</w:t>
            </w:r>
            <w:proofErr w:type="spellEnd"/>
            <w:r w:rsidRPr="003541C0">
              <w:rPr>
                <w:lang w:val="fr-CA"/>
              </w:rPr>
              <w:br/>
            </w:r>
          </w:p>
          <w:p w:rsidR="000917C4" w:rsidRPr="003541C0" w:rsidRDefault="003541C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3541C0">
              <w:rPr>
                <w:lang w:val="fr-CA"/>
              </w:rPr>
              <w:br/>
            </w:r>
          </w:p>
          <w:p w:rsidR="000917C4" w:rsidRPr="00DA7B3F" w:rsidRDefault="003541C0">
            <w:pPr>
              <w:pStyle w:val="SCCLsocVersus"/>
              <w:rPr>
                <w:lang w:val="fr-CA"/>
              </w:rPr>
            </w:pPr>
            <w:r w:rsidRPr="00DA7B3F">
              <w:rPr>
                <w:lang w:val="fr-CA"/>
              </w:rPr>
              <w:t>- et -</w:t>
            </w:r>
            <w:r w:rsidRPr="00DA7B3F">
              <w:rPr>
                <w:lang w:val="fr-CA"/>
              </w:rPr>
              <w:br/>
            </w:r>
          </w:p>
          <w:p w:rsidR="000917C4" w:rsidRPr="003541C0" w:rsidRDefault="003541C0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Howard Smith et </w:t>
            </w:r>
            <w:r w:rsidRPr="003541C0">
              <w:rPr>
                <w:lang w:val="fr-CA"/>
              </w:rPr>
              <w:t xml:space="preserve">Howard Smith </w:t>
            </w:r>
            <w:proofErr w:type="spellStart"/>
            <w:r w:rsidRPr="003541C0">
              <w:rPr>
                <w:lang w:val="fr-CA"/>
              </w:rPr>
              <w:t>Personal</w:t>
            </w:r>
            <w:proofErr w:type="spellEnd"/>
            <w:r w:rsidRPr="003541C0">
              <w:rPr>
                <w:lang w:val="fr-CA"/>
              </w:rPr>
              <w:t xml:space="preserve"> Law Corporation, faisant affaire </w:t>
            </w:r>
            <w:r w:rsidR="0053715C">
              <w:rPr>
                <w:lang w:val="fr-CA"/>
              </w:rPr>
              <w:t>tous les deux sous la dénomination</w:t>
            </w:r>
            <w:r w:rsidRPr="003541C0">
              <w:rPr>
                <w:lang w:val="fr-CA"/>
              </w:rPr>
              <w:t xml:space="preserve"> </w:t>
            </w:r>
            <w:r w:rsidR="0053715C">
              <w:rPr>
                <w:lang w:val="fr-CA"/>
              </w:rPr>
              <w:t xml:space="preserve">« Howard Smith &amp; </w:t>
            </w:r>
            <w:proofErr w:type="spellStart"/>
            <w:r w:rsidR="0053715C">
              <w:rPr>
                <w:lang w:val="fr-CA"/>
              </w:rPr>
              <w:t>Company</w:t>
            </w:r>
            <w:proofErr w:type="spellEnd"/>
            <w:r w:rsidR="0053715C">
              <w:rPr>
                <w:lang w:val="fr-CA"/>
              </w:rPr>
              <w:t> »</w:t>
            </w:r>
            <w:r w:rsidRPr="003541C0">
              <w:rPr>
                <w:lang w:val="fr-CA"/>
              </w:rPr>
              <w:br/>
            </w:r>
          </w:p>
          <w:p w:rsidR="000917C4" w:rsidRPr="0053715C" w:rsidRDefault="003541C0">
            <w:pPr>
              <w:pStyle w:val="SCCLsocPartyRole"/>
              <w:rPr>
                <w:lang w:val="fr-CA"/>
              </w:rPr>
            </w:pPr>
            <w:r w:rsidRPr="0053715C">
              <w:rPr>
                <w:lang w:val="fr-CA"/>
              </w:rPr>
              <w:t>Intimés</w:t>
            </w:r>
          </w:p>
        </w:tc>
      </w:tr>
      <w:tr w:rsidR="00824412" w:rsidRPr="0053715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53715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53715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53715C" w:rsidRDefault="00824412" w:rsidP="00B408F8">
            <w:pPr>
              <w:rPr>
                <w:lang w:val="fr-CA"/>
              </w:rPr>
            </w:pPr>
          </w:p>
        </w:tc>
      </w:tr>
      <w:tr w:rsidR="00824412" w:rsidRPr="0053715C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541C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CA040987, 2014 BCCA 414</w:t>
            </w:r>
            <w:r w:rsidRPr="006E7BAE">
              <w:t xml:space="preserve">, dated </w:t>
            </w:r>
            <w:r>
              <w:t>October 29, 2014</w:t>
            </w:r>
            <w:r w:rsidR="003541C0">
              <w:t>,</w:t>
            </w:r>
            <w:r w:rsidRPr="006E7BAE">
              <w:t xml:space="preserve"> is </w:t>
            </w:r>
            <w:r w:rsidR="003541C0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541C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541C0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3541C0">
              <w:rPr>
                <w:lang w:val="fr-CA"/>
              </w:rPr>
              <w:t>CA040987, 2014 BCCA 414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541C0">
              <w:rPr>
                <w:lang w:val="fr-CA"/>
              </w:rPr>
              <w:t>29 octobre 2014</w:t>
            </w:r>
            <w:r w:rsidRPr="006E7BAE">
              <w:rPr>
                <w:lang w:val="fr-CA"/>
              </w:rPr>
              <w:t xml:space="preserve">, est </w:t>
            </w:r>
            <w:r w:rsidR="003541C0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3541C0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47D3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47D34" w:rsidRPr="00417FB7">
      <w:rPr>
        <w:szCs w:val="24"/>
      </w:rPr>
      <w:fldChar w:fldCharType="separate"/>
    </w:r>
    <w:r w:rsidR="003541C0">
      <w:rPr>
        <w:noProof/>
        <w:szCs w:val="24"/>
      </w:rPr>
      <w:t>2</w:t>
    </w:r>
    <w:r w:rsidR="00647D3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36221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7C4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41C0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3715C"/>
    <w:rsid w:val="0055345D"/>
    <w:rsid w:val="00563E2C"/>
    <w:rsid w:val="00587869"/>
    <w:rsid w:val="00612913"/>
    <w:rsid w:val="00614908"/>
    <w:rsid w:val="00647D34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A7B3F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1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807</Characters>
  <Application>Microsoft Office Word</Application>
  <DocSecurity>0</DocSecurity>
  <Lines>6</Lines>
  <Paragraphs>1</Paragraphs>
  <ScaleCrop>false</ScaleCrop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2015-03-20T17:54:00Z</dcterms:created>
  <dcterms:modified xsi:type="dcterms:W3CDTF">2015-04-14T14:50:00Z</dcterms:modified>
</cp:coreProperties>
</file>