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517EA">
            <w:r>
              <w:t xml:space="preserve">Le </w:t>
            </w:r>
            <w:r w:rsidR="000517EA">
              <w:t>30</w:t>
            </w:r>
            <w:r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0517EA">
            <w:pPr>
              <w:rPr>
                <w:lang w:val="en-CA"/>
              </w:rPr>
            </w:pPr>
            <w:r>
              <w:t xml:space="preserve">April </w:t>
            </w:r>
            <w:r w:rsidR="000517EA">
              <w:t>30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A1AD8" w:rsidRDefault="000517EA">
            <w:pPr>
              <w:pStyle w:val="SCCLsocPrefix"/>
            </w:pPr>
            <w:r>
              <w:t>ENTRE :</w:t>
            </w:r>
            <w:r>
              <w:br/>
            </w:r>
          </w:p>
          <w:p w:rsidR="007A1AD8" w:rsidRDefault="000517EA">
            <w:pPr>
              <w:pStyle w:val="SCCLsocParty"/>
            </w:pPr>
            <w:r>
              <w:t xml:space="preserve">Martin Cousineau et Francine </w:t>
            </w:r>
            <w:proofErr w:type="spellStart"/>
            <w:r>
              <w:t>Morrissette</w:t>
            </w:r>
            <w:proofErr w:type="spellEnd"/>
            <w:r>
              <w:br/>
            </w:r>
          </w:p>
          <w:p w:rsidR="007A1AD8" w:rsidRDefault="000517EA">
            <w:pPr>
              <w:pStyle w:val="SCCLsocPartyRole"/>
            </w:pPr>
            <w:r>
              <w:t>Demandeurs</w:t>
            </w:r>
            <w:r>
              <w:br/>
            </w:r>
          </w:p>
          <w:p w:rsidR="007A1AD8" w:rsidRDefault="000517EA">
            <w:pPr>
              <w:pStyle w:val="SCCLsocVersus"/>
            </w:pPr>
            <w:r>
              <w:t>- et -</w:t>
            </w:r>
            <w:r>
              <w:br/>
            </w:r>
          </w:p>
          <w:p w:rsidR="007A1AD8" w:rsidRDefault="000517EA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7A1AD8" w:rsidRDefault="000517EA">
            <w:pPr>
              <w:pStyle w:val="SCCLsocPartyRole"/>
            </w:pPr>
            <w:r>
              <w:t>Intimé</w:t>
            </w:r>
          </w:p>
          <w:p w:rsidR="000517EA" w:rsidRPr="000517EA" w:rsidRDefault="000517EA" w:rsidP="000517EA"/>
          <w:p w:rsidR="007A1AD8" w:rsidRDefault="000517EA">
            <w:pPr>
              <w:pStyle w:val="SCCLsocVersus"/>
            </w:pPr>
            <w:r>
              <w:t>- et -</w:t>
            </w:r>
            <w:r>
              <w:br/>
            </w:r>
          </w:p>
          <w:p w:rsidR="007A1AD8" w:rsidRDefault="000517EA">
            <w:pPr>
              <w:pStyle w:val="SCCLsocParty"/>
            </w:pPr>
            <w:r>
              <w:t xml:space="preserve">Lobe Réseau Inc., Ordre des Audioprothésistes du Québec et </w:t>
            </w:r>
            <w:r w:rsidR="004C3412">
              <w:t>Gino</w:t>
            </w:r>
            <w:r>
              <w:t xml:space="preserve"> Villeneuve</w:t>
            </w:r>
            <w:r>
              <w:br/>
            </w:r>
          </w:p>
          <w:p w:rsidR="007A1AD8" w:rsidRDefault="000517EA" w:rsidP="000517EA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A1AD8" w:rsidRPr="0048683A" w:rsidRDefault="000517EA">
            <w:pPr>
              <w:pStyle w:val="SCCLsocPrefix"/>
              <w:rPr>
                <w:lang w:val="en-US"/>
              </w:rPr>
            </w:pPr>
            <w:r w:rsidRPr="0048683A">
              <w:rPr>
                <w:lang w:val="en-US"/>
              </w:rPr>
              <w:t>BETWEEN:</w:t>
            </w:r>
            <w:r w:rsidRPr="0048683A">
              <w:rPr>
                <w:lang w:val="en-US"/>
              </w:rPr>
              <w:br/>
            </w:r>
          </w:p>
          <w:p w:rsidR="007A1AD8" w:rsidRPr="0048683A" w:rsidRDefault="000517EA">
            <w:pPr>
              <w:pStyle w:val="SCCLsocParty"/>
              <w:rPr>
                <w:lang w:val="en-US"/>
              </w:rPr>
            </w:pPr>
            <w:r w:rsidRPr="0048683A">
              <w:rPr>
                <w:lang w:val="en-US"/>
              </w:rPr>
              <w:t xml:space="preserve">Martin </w:t>
            </w:r>
            <w:proofErr w:type="spellStart"/>
            <w:r w:rsidRPr="0048683A">
              <w:rPr>
                <w:lang w:val="en-US"/>
              </w:rPr>
              <w:t>Cousineau</w:t>
            </w:r>
            <w:proofErr w:type="spellEnd"/>
            <w:r>
              <w:rPr>
                <w:lang w:val="en-US"/>
              </w:rPr>
              <w:t xml:space="preserve"> and</w:t>
            </w:r>
            <w:r w:rsidRPr="0048683A">
              <w:rPr>
                <w:lang w:val="en-US"/>
              </w:rPr>
              <w:t xml:space="preserve"> Francine </w:t>
            </w:r>
            <w:proofErr w:type="spellStart"/>
            <w:r w:rsidRPr="0048683A">
              <w:rPr>
                <w:lang w:val="en-US"/>
              </w:rPr>
              <w:t>Morrissette</w:t>
            </w:r>
            <w:proofErr w:type="spellEnd"/>
            <w:r w:rsidRPr="0048683A">
              <w:rPr>
                <w:lang w:val="en-US"/>
              </w:rPr>
              <w:br/>
            </w:r>
          </w:p>
          <w:p w:rsidR="007A1AD8" w:rsidRPr="0048683A" w:rsidRDefault="000517EA">
            <w:pPr>
              <w:pStyle w:val="SCCLsocPartyRole"/>
              <w:rPr>
                <w:lang w:val="en-US"/>
              </w:rPr>
            </w:pPr>
            <w:r w:rsidRPr="0048683A">
              <w:rPr>
                <w:lang w:val="en-US"/>
              </w:rPr>
              <w:t>Applicants</w:t>
            </w:r>
            <w:r w:rsidRPr="0048683A">
              <w:rPr>
                <w:lang w:val="en-US"/>
              </w:rPr>
              <w:br/>
            </w:r>
          </w:p>
          <w:p w:rsidR="007A1AD8" w:rsidRPr="0048683A" w:rsidRDefault="000517EA">
            <w:pPr>
              <w:pStyle w:val="SCCLsocVersus"/>
              <w:rPr>
                <w:lang w:val="en-US"/>
              </w:rPr>
            </w:pPr>
            <w:r w:rsidRPr="0048683A">
              <w:rPr>
                <w:lang w:val="en-US"/>
              </w:rPr>
              <w:t>- and -</w:t>
            </w:r>
            <w:r w:rsidRPr="0048683A">
              <w:rPr>
                <w:lang w:val="en-US"/>
              </w:rPr>
              <w:br/>
            </w:r>
          </w:p>
          <w:p w:rsidR="007A1AD8" w:rsidRPr="0048683A" w:rsidRDefault="000517EA">
            <w:pPr>
              <w:pStyle w:val="SCCLsocParty"/>
              <w:rPr>
                <w:lang w:val="en-US"/>
              </w:rPr>
            </w:pPr>
            <w:r w:rsidRPr="0048683A">
              <w:rPr>
                <w:lang w:val="en-US"/>
              </w:rPr>
              <w:t>Attorney General of Quebec</w:t>
            </w:r>
            <w:r w:rsidRPr="0048683A">
              <w:rPr>
                <w:lang w:val="en-US"/>
              </w:rPr>
              <w:br/>
            </w:r>
          </w:p>
          <w:p w:rsidR="007A1AD8" w:rsidRDefault="000517EA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7A1AD8" w:rsidRDefault="000517EA">
            <w:pPr>
              <w:pStyle w:val="SCCLsocVersus"/>
            </w:pPr>
            <w:r>
              <w:t>- and -</w:t>
            </w:r>
            <w:r>
              <w:br/>
            </w:r>
          </w:p>
          <w:p w:rsidR="007A1AD8" w:rsidRDefault="000517EA">
            <w:pPr>
              <w:pStyle w:val="SCCLsocParty"/>
            </w:pPr>
            <w:r>
              <w:t xml:space="preserve">Lobe Réseau Inc., Ordre des Audioprothésistes du Québec and </w:t>
            </w:r>
            <w:r w:rsidR="004C3412">
              <w:t>Gino</w:t>
            </w:r>
            <w:r>
              <w:t xml:space="preserve"> Villeneuve</w:t>
            </w:r>
            <w:r>
              <w:br/>
            </w:r>
          </w:p>
          <w:p w:rsidR="007A1AD8" w:rsidRDefault="000517EA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C341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517E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200-09-008339-142, </w:t>
            </w:r>
            <w:r>
              <w:lastRenderedPageBreak/>
              <w:t>2014 QCCA 1729</w:t>
            </w:r>
            <w:r w:rsidRPr="001E26DB">
              <w:t xml:space="preserve">, daté du </w:t>
            </w:r>
            <w:r>
              <w:t>8 septembre 2014</w:t>
            </w:r>
            <w:r w:rsidRPr="001E26DB">
              <w:t xml:space="preserve">, est </w:t>
            </w:r>
            <w:r w:rsidR="000517EA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517E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8683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8683A">
              <w:rPr>
                <w:lang w:val="en-US"/>
              </w:rPr>
              <w:t xml:space="preserve">200-09-008339-142, </w:t>
            </w:r>
            <w:r w:rsidRPr="0048683A">
              <w:rPr>
                <w:lang w:val="en-US"/>
              </w:rPr>
              <w:lastRenderedPageBreak/>
              <w:t>2014 QCCA 1729</w:t>
            </w:r>
            <w:r w:rsidRPr="001E26DB">
              <w:rPr>
                <w:lang w:val="en-CA"/>
              </w:rPr>
              <w:t xml:space="preserve">, dated </w:t>
            </w:r>
            <w:r w:rsidRPr="0048683A">
              <w:rPr>
                <w:lang w:val="en-US"/>
              </w:rPr>
              <w:t>September 8, 2014</w:t>
            </w:r>
            <w:r w:rsidR="009B28E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517EA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C3412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0E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0EB5" w:rsidRPr="00417FB7">
      <w:rPr>
        <w:szCs w:val="24"/>
      </w:rPr>
      <w:fldChar w:fldCharType="separate"/>
    </w:r>
    <w:r w:rsidR="009B28E6">
      <w:rPr>
        <w:noProof/>
        <w:szCs w:val="24"/>
      </w:rPr>
      <w:t>2</w:t>
    </w:r>
    <w:r w:rsidR="00510E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17EA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83A"/>
    <w:rsid w:val="004943CF"/>
    <w:rsid w:val="004956DA"/>
    <w:rsid w:val="004C3412"/>
    <w:rsid w:val="004F63BA"/>
    <w:rsid w:val="00504B7F"/>
    <w:rsid w:val="00510EB5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1AD8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28E6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834</Characters>
  <Application>Microsoft Office Word</Application>
  <DocSecurity>0</DocSecurity>
  <Lines>6</Lines>
  <Paragraphs>1</Paragraphs>
  <ScaleCrop>false</ScaleCrop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2015-04-14T19:10:00Z</dcterms:created>
  <dcterms:modified xsi:type="dcterms:W3CDTF">2015-04-28T19:29:00Z</dcterms:modified>
</cp:coreProperties>
</file>