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36294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4D100D" w:rsidP="008262A3">
            <w:r>
              <w:t>May 21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4D100D" w:rsidP="00816B78">
            <w:pPr>
              <w:rPr>
                <w:lang w:val="en-US"/>
              </w:rPr>
            </w:pPr>
            <w:r>
              <w:t>Le 21</w:t>
            </w:r>
            <w:r w:rsidR="00EF707C">
              <w:t xml:space="preserve"> </w:t>
            </w:r>
            <w:proofErr w:type="spellStart"/>
            <w:r w:rsidR="00EF707C">
              <w:t>mai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030DB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4D100D">
              <w:rPr>
                <w:lang w:val="fr-CA"/>
              </w:rPr>
              <w:t>La juge en chef McLachlin et les juges Wagner et Gascon</w:t>
            </w:r>
          </w:p>
        </w:tc>
      </w:tr>
      <w:tr w:rsidR="00C2612E" w:rsidRPr="00030DB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D100D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4D100D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3364DD" w:rsidRDefault="004D100D">
            <w:pPr>
              <w:pStyle w:val="SCCLsocPrefix"/>
            </w:pPr>
            <w:r>
              <w:t>BETWEEN:</w:t>
            </w:r>
            <w:r>
              <w:br/>
            </w:r>
          </w:p>
          <w:p w:rsidR="003364DD" w:rsidRDefault="004D100D">
            <w:pPr>
              <w:pStyle w:val="SCCLsocParty"/>
            </w:pPr>
            <w:r>
              <w:t>Vincorp Financial Ltd.</w:t>
            </w:r>
            <w:r>
              <w:br/>
            </w:r>
          </w:p>
          <w:p w:rsidR="003364DD" w:rsidRDefault="004D100D">
            <w:pPr>
              <w:pStyle w:val="SCCLsocPartyRole"/>
            </w:pPr>
            <w:r>
              <w:t>Applicant</w:t>
            </w:r>
            <w:r>
              <w:br/>
            </w:r>
          </w:p>
          <w:p w:rsidR="003364DD" w:rsidRDefault="004D100D">
            <w:pPr>
              <w:pStyle w:val="SCCLsocVersus"/>
            </w:pPr>
            <w:r>
              <w:t>- and -</w:t>
            </w:r>
            <w:r>
              <w:br/>
            </w:r>
          </w:p>
          <w:p w:rsidR="003364DD" w:rsidRDefault="004D100D">
            <w:pPr>
              <w:pStyle w:val="SCCLsocParty"/>
            </w:pPr>
            <w:r>
              <w:t>Corporation of the County of Oxford and Corporation of the City of Woodstock</w:t>
            </w:r>
            <w:r>
              <w:br/>
            </w:r>
          </w:p>
          <w:p w:rsidR="003364DD" w:rsidRDefault="004D100D">
            <w:pPr>
              <w:pStyle w:val="SCCLsocPartyRole"/>
            </w:pPr>
            <w:r>
              <w:t>Respondents</w:t>
            </w:r>
            <w:r>
              <w:br/>
            </w:r>
          </w:p>
          <w:p w:rsidR="003364DD" w:rsidRDefault="004D100D">
            <w:pPr>
              <w:pStyle w:val="SCCLsocSubfileSeparator"/>
            </w:pPr>
            <w:r>
              <w:t>AND BETWEEN:</w:t>
            </w:r>
            <w:r>
              <w:br/>
            </w:r>
          </w:p>
          <w:p w:rsidR="003364DD" w:rsidRDefault="004D100D">
            <w:pPr>
              <w:pStyle w:val="SCCLsocParty"/>
            </w:pPr>
            <w:r>
              <w:t>Blandford Square Developments Limited</w:t>
            </w:r>
            <w:r>
              <w:br/>
            </w:r>
          </w:p>
          <w:p w:rsidR="003364DD" w:rsidRDefault="004D100D">
            <w:pPr>
              <w:pStyle w:val="SCCLsocPartyRole"/>
            </w:pPr>
            <w:r>
              <w:t>Applicant</w:t>
            </w:r>
            <w:r>
              <w:br/>
            </w:r>
          </w:p>
          <w:p w:rsidR="003364DD" w:rsidRDefault="004D100D">
            <w:pPr>
              <w:pStyle w:val="SCCLsocVersus"/>
            </w:pPr>
            <w:r>
              <w:t>- and -</w:t>
            </w:r>
            <w:r>
              <w:br/>
            </w:r>
          </w:p>
          <w:p w:rsidR="003364DD" w:rsidRDefault="004D100D">
            <w:pPr>
              <w:pStyle w:val="SCCLsocParty"/>
            </w:pPr>
            <w:r>
              <w:t>Corporation of the County of Oxford and Corporation of the City of Woodstock</w:t>
            </w:r>
            <w:r>
              <w:br/>
            </w:r>
          </w:p>
          <w:p w:rsidR="003364DD" w:rsidRDefault="004D100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3364DD" w:rsidRPr="004D100D" w:rsidRDefault="004D100D">
            <w:pPr>
              <w:pStyle w:val="SCCLsocPrefix"/>
              <w:rPr>
                <w:lang w:val="fr-CA"/>
              </w:rPr>
            </w:pPr>
            <w:r w:rsidRPr="004D100D">
              <w:rPr>
                <w:lang w:val="fr-CA"/>
              </w:rPr>
              <w:t>ENTRE :</w:t>
            </w:r>
            <w:r w:rsidRPr="004D100D">
              <w:rPr>
                <w:lang w:val="fr-CA"/>
              </w:rPr>
              <w:br/>
            </w:r>
          </w:p>
          <w:p w:rsidR="003364DD" w:rsidRPr="004D100D" w:rsidRDefault="004D100D">
            <w:pPr>
              <w:pStyle w:val="SCCLsocParty"/>
              <w:rPr>
                <w:lang w:val="fr-CA"/>
              </w:rPr>
            </w:pPr>
            <w:proofErr w:type="spellStart"/>
            <w:r w:rsidRPr="004D100D">
              <w:rPr>
                <w:lang w:val="fr-CA"/>
              </w:rPr>
              <w:t>Vincorp</w:t>
            </w:r>
            <w:proofErr w:type="spellEnd"/>
            <w:r w:rsidRPr="004D100D">
              <w:rPr>
                <w:lang w:val="fr-CA"/>
              </w:rPr>
              <w:t xml:space="preserve"> Financial Ltd.</w:t>
            </w:r>
            <w:r w:rsidRPr="004D100D">
              <w:rPr>
                <w:lang w:val="fr-CA"/>
              </w:rPr>
              <w:br/>
            </w:r>
          </w:p>
          <w:p w:rsidR="003364DD" w:rsidRPr="004D100D" w:rsidRDefault="00F06E9A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</w:t>
            </w:r>
            <w:r w:rsidR="004D100D">
              <w:rPr>
                <w:lang w:val="fr-CA"/>
              </w:rPr>
              <w:t>resse</w:t>
            </w:r>
            <w:r w:rsidR="004D100D" w:rsidRPr="004D100D">
              <w:rPr>
                <w:lang w:val="fr-CA"/>
              </w:rPr>
              <w:br/>
            </w:r>
          </w:p>
          <w:p w:rsidR="003364DD" w:rsidRDefault="004D100D">
            <w:pPr>
              <w:pStyle w:val="SCCLsocVersus"/>
            </w:pPr>
            <w:r>
              <w:t>- et -</w:t>
            </w:r>
            <w:r>
              <w:br/>
            </w:r>
          </w:p>
          <w:p w:rsidR="003364DD" w:rsidRDefault="004D100D">
            <w:pPr>
              <w:pStyle w:val="SCCLsocParty"/>
            </w:pPr>
            <w:r>
              <w:t>Corporation of the County of Oxford et Corporation of the City of Woodstock</w:t>
            </w:r>
            <w:r>
              <w:br/>
            </w:r>
          </w:p>
          <w:p w:rsidR="003364DD" w:rsidRPr="004D100D" w:rsidRDefault="004D100D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Intimée</w:t>
            </w:r>
            <w:r w:rsidRPr="004D100D">
              <w:rPr>
                <w:lang w:val="fr-CA"/>
              </w:rPr>
              <w:t>s</w:t>
            </w:r>
            <w:r w:rsidRPr="004D100D">
              <w:rPr>
                <w:lang w:val="fr-CA"/>
              </w:rPr>
              <w:br/>
            </w:r>
          </w:p>
          <w:p w:rsidR="003364DD" w:rsidRPr="004D100D" w:rsidRDefault="004D100D">
            <w:pPr>
              <w:pStyle w:val="SCCLsocSubfileSeparator"/>
              <w:rPr>
                <w:lang w:val="fr-CA"/>
              </w:rPr>
            </w:pPr>
            <w:r w:rsidRPr="004D100D">
              <w:rPr>
                <w:lang w:val="fr-CA"/>
              </w:rPr>
              <w:t>ET ENTRE :</w:t>
            </w:r>
            <w:r w:rsidRPr="004D100D">
              <w:rPr>
                <w:lang w:val="fr-CA"/>
              </w:rPr>
              <w:br/>
            </w:r>
          </w:p>
          <w:p w:rsidR="003364DD" w:rsidRPr="00F06E9A" w:rsidRDefault="004D100D">
            <w:pPr>
              <w:pStyle w:val="SCCLsocParty"/>
              <w:rPr>
                <w:lang w:val="fr-CA"/>
              </w:rPr>
            </w:pPr>
            <w:proofErr w:type="spellStart"/>
            <w:r w:rsidRPr="00F06E9A">
              <w:rPr>
                <w:lang w:val="fr-CA"/>
              </w:rPr>
              <w:t>Blandford</w:t>
            </w:r>
            <w:proofErr w:type="spellEnd"/>
            <w:r w:rsidRPr="00F06E9A">
              <w:rPr>
                <w:lang w:val="fr-CA"/>
              </w:rPr>
              <w:t xml:space="preserve"> Square </w:t>
            </w:r>
            <w:proofErr w:type="spellStart"/>
            <w:r w:rsidRPr="00F06E9A">
              <w:rPr>
                <w:lang w:val="fr-CA"/>
              </w:rPr>
              <w:t>Developments</w:t>
            </w:r>
            <w:proofErr w:type="spellEnd"/>
            <w:r w:rsidRPr="00F06E9A">
              <w:rPr>
                <w:lang w:val="fr-CA"/>
              </w:rPr>
              <w:t xml:space="preserve"> Limited</w:t>
            </w:r>
            <w:r w:rsidRPr="00F06E9A">
              <w:rPr>
                <w:lang w:val="fr-CA"/>
              </w:rPr>
              <w:br/>
            </w:r>
          </w:p>
          <w:p w:rsidR="003364DD" w:rsidRDefault="004D100D">
            <w:pPr>
              <w:pStyle w:val="SCCLsocPartyRole"/>
            </w:pPr>
            <w:proofErr w:type="spellStart"/>
            <w:r>
              <w:t>Demanderesse</w:t>
            </w:r>
            <w:proofErr w:type="spellEnd"/>
            <w:r>
              <w:br/>
            </w:r>
          </w:p>
          <w:p w:rsidR="003364DD" w:rsidRDefault="004D100D">
            <w:pPr>
              <w:pStyle w:val="SCCLsocVersus"/>
            </w:pPr>
            <w:r>
              <w:t>- et -</w:t>
            </w:r>
            <w:r>
              <w:br/>
            </w:r>
          </w:p>
          <w:p w:rsidR="003364DD" w:rsidRDefault="004D100D">
            <w:pPr>
              <w:pStyle w:val="SCCLsocParty"/>
            </w:pPr>
            <w:r>
              <w:t>Corporation of the County of Oxford et Corporation of the City of Woodstock</w:t>
            </w:r>
            <w:r>
              <w:br/>
            </w:r>
          </w:p>
          <w:p w:rsidR="003364DD" w:rsidRDefault="004D100D">
            <w:pPr>
              <w:pStyle w:val="SCCLsocPartyRole"/>
            </w:pPr>
            <w:proofErr w:type="spellStart"/>
            <w:r>
              <w:t>Intimées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30DB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4D100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>, Number</w:t>
            </w:r>
            <w:r w:rsidR="004D100D">
              <w:t>s</w:t>
            </w:r>
            <w:r w:rsidRPr="006E7BAE">
              <w:t xml:space="preserve"> </w:t>
            </w:r>
            <w:r>
              <w:t>C58816</w:t>
            </w:r>
            <w:r w:rsidR="004D100D">
              <w:t xml:space="preserve"> and</w:t>
            </w:r>
            <w:r>
              <w:t xml:space="preserve"> C58851, 2014 ONCA 876</w:t>
            </w:r>
            <w:r w:rsidRPr="006E7BAE">
              <w:t xml:space="preserve">, dated </w:t>
            </w:r>
            <w:r>
              <w:t>December 8, 2014</w:t>
            </w:r>
            <w:r w:rsidR="00F06E9A">
              <w:t>,</w:t>
            </w:r>
            <w:r w:rsidRPr="006E7BAE">
              <w:t xml:space="preserve"> is </w:t>
            </w:r>
            <w:r w:rsidR="004D100D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4D100D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D100D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>, numéro</w:t>
            </w:r>
            <w:r w:rsidR="004D100D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4D100D">
              <w:rPr>
                <w:lang w:val="fr-CA"/>
              </w:rPr>
              <w:t>C58816</w:t>
            </w:r>
            <w:r w:rsidR="004D100D">
              <w:rPr>
                <w:lang w:val="fr-CA"/>
              </w:rPr>
              <w:t xml:space="preserve"> et</w:t>
            </w:r>
            <w:r w:rsidRPr="004D100D">
              <w:rPr>
                <w:lang w:val="fr-CA"/>
              </w:rPr>
              <w:t xml:space="preserve"> C58851, 2014 ONCA 876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D100D">
              <w:rPr>
                <w:lang w:val="fr-CA"/>
              </w:rPr>
              <w:t>8 décembre 2014</w:t>
            </w:r>
            <w:r w:rsidRPr="006E7BAE">
              <w:rPr>
                <w:lang w:val="fr-CA"/>
              </w:rPr>
              <w:t xml:space="preserve">, est </w:t>
            </w:r>
            <w:r w:rsidR="004D100D">
              <w:rPr>
                <w:lang w:val="fr-CA"/>
              </w:rPr>
              <w:t>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Default="00030DB5" w:rsidP="00417FB7">
      <w:pPr>
        <w:jc w:val="center"/>
        <w:rPr>
          <w:lang w:val="fr-CA"/>
        </w:rPr>
      </w:pPr>
      <w:r>
        <w:rPr>
          <w:lang w:val="fr-CA"/>
        </w:rPr>
        <w:t>J.S.C.C.</w:t>
      </w:r>
    </w:p>
    <w:p w:rsidR="00030DB5" w:rsidRPr="00D83B8C" w:rsidRDefault="00030DB5" w:rsidP="00417FB7">
      <w:pPr>
        <w:jc w:val="center"/>
        <w:rPr>
          <w:lang w:val="fr-CA"/>
        </w:rPr>
      </w:pPr>
      <w:r>
        <w:rPr>
          <w:lang w:val="fr-CA"/>
        </w:rPr>
        <w:t>J.C.S.C.</w:t>
      </w:r>
    </w:p>
    <w:p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F52C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F52CA" w:rsidRPr="00417FB7">
      <w:rPr>
        <w:szCs w:val="24"/>
      </w:rPr>
      <w:fldChar w:fldCharType="separate"/>
    </w:r>
    <w:r w:rsidR="00030DB5">
      <w:rPr>
        <w:noProof/>
        <w:szCs w:val="24"/>
      </w:rPr>
      <w:t>2</w:t>
    </w:r>
    <w:r w:rsidR="004F52C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36294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0DB5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364DD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100D"/>
    <w:rsid w:val="004D4658"/>
    <w:rsid w:val="004F52CA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06E9A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91094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1005</Characters>
  <Application>Microsoft Office Word</Application>
  <DocSecurity>0</DocSecurity>
  <Lines>8</Lines>
  <Paragraphs>2</Paragraphs>
  <ScaleCrop>false</ScaleCrop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2015-05-04T18:35:00Z</dcterms:created>
  <dcterms:modified xsi:type="dcterms:W3CDTF">2015-05-19T17:40:00Z</dcterms:modified>
</cp:coreProperties>
</file>