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71F81" w:rsidP="008262A3">
            <w:r>
              <w:t>June 18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71F81" w:rsidP="00816B78">
            <w:pPr>
              <w:rPr>
                <w:lang w:val="en-US"/>
              </w:rPr>
            </w:pPr>
            <w:r>
              <w:t>Le 18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0C3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1F81">
              <w:rPr>
                <w:lang w:val="fr-CA"/>
              </w:rPr>
              <w:t>Les juges Rothstein, Cromwell et Moldaver</w:t>
            </w:r>
          </w:p>
        </w:tc>
      </w:tr>
      <w:tr w:rsidR="00C2612E" w:rsidRPr="00990C3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71F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71F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E1429" w:rsidRDefault="00171F81">
            <w:pPr>
              <w:pStyle w:val="SCCLsocPrefix"/>
            </w:pPr>
            <w:r>
              <w:t>BETWEEN:</w:t>
            </w:r>
            <w:r>
              <w:br/>
            </w:r>
          </w:p>
          <w:p w:rsidR="00DE1429" w:rsidRDefault="00171F81">
            <w:pPr>
              <w:pStyle w:val="SCCLsocParty"/>
            </w:pPr>
            <w:r>
              <w:t>Ayanle Omar</w:t>
            </w:r>
            <w:r>
              <w:br/>
            </w:r>
          </w:p>
          <w:p w:rsidR="00DE1429" w:rsidRDefault="00171F81">
            <w:pPr>
              <w:pStyle w:val="SCCLsocPartyRole"/>
            </w:pPr>
            <w:r>
              <w:t>Applicant</w:t>
            </w:r>
            <w:r>
              <w:br/>
            </w:r>
          </w:p>
          <w:p w:rsidR="00DE1429" w:rsidRDefault="00171F81">
            <w:pPr>
              <w:pStyle w:val="SCCLsocVersus"/>
            </w:pPr>
            <w:r>
              <w:t>- and -</w:t>
            </w:r>
            <w:r>
              <w:br/>
            </w:r>
          </w:p>
          <w:p w:rsidR="00DE1429" w:rsidRDefault="00171F81">
            <w:pPr>
              <w:pStyle w:val="SCCLsocParty"/>
            </w:pPr>
            <w:r>
              <w:t>Her Majesty the Queen and Her Majesty the Queen in Right of Ontario</w:t>
            </w:r>
            <w:r>
              <w:br/>
            </w:r>
          </w:p>
          <w:p w:rsidR="00DE1429" w:rsidRDefault="00171F8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E1429" w:rsidRPr="00171F81" w:rsidRDefault="00171F81">
            <w:pPr>
              <w:pStyle w:val="SCCLsocPrefix"/>
              <w:rPr>
                <w:lang w:val="fr-CA"/>
              </w:rPr>
            </w:pPr>
            <w:r w:rsidRPr="00171F81">
              <w:rPr>
                <w:lang w:val="fr-CA"/>
              </w:rPr>
              <w:t>ENTRE :</w:t>
            </w:r>
            <w:r w:rsidRPr="00171F81">
              <w:rPr>
                <w:lang w:val="fr-CA"/>
              </w:rPr>
              <w:br/>
            </w:r>
          </w:p>
          <w:p w:rsidR="00DE1429" w:rsidRPr="00171F81" w:rsidRDefault="00171F81">
            <w:pPr>
              <w:pStyle w:val="SCCLsocParty"/>
              <w:rPr>
                <w:lang w:val="fr-CA"/>
              </w:rPr>
            </w:pPr>
            <w:proofErr w:type="spellStart"/>
            <w:r w:rsidRPr="00171F81">
              <w:rPr>
                <w:lang w:val="fr-CA"/>
              </w:rPr>
              <w:t>Ayanle</w:t>
            </w:r>
            <w:proofErr w:type="spellEnd"/>
            <w:r w:rsidRPr="00171F81">
              <w:rPr>
                <w:lang w:val="fr-CA"/>
              </w:rPr>
              <w:t xml:space="preserve"> Omar</w:t>
            </w:r>
            <w:r w:rsidRPr="00171F81">
              <w:rPr>
                <w:lang w:val="fr-CA"/>
              </w:rPr>
              <w:br/>
            </w:r>
          </w:p>
          <w:p w:rsidR="00DE1429" w:rsidRPr="00171F81" w:rsidRDefault="00171F8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1F81">
              <w:rPr>
                <w:lang w:val="fr-CA"/>
              </w:rPr>
              <w:br/>
            </w:r>
          </w:p>
          <w:p w:rsidR="00DE1429" w:rsidRPr="00171F81" w:rsidRDefault="00171F81">
            <w:pPr>
              <w:pStyle w:val="SCCLsocVersus"/>
              <w:rPr>
                <w:lang w:val="fr-CA"/>
              </w:rPr>
            </w:pPr>
            <w:r w:rsidRPr="00171F81">
              <w:rPr>
                <w:lang w:val="fr-CA"/>
              </w:rPr>
              <w:t>- et -</w:t>
            </w:r>
            <w:r w:rsidRPr="00171F81">
              <w:rPr>
                <w:lang w:val="fr-CA"/>
              </w:rPr>
              <w:br/>
            </w:r>
          </w:p>
          <w:p w:rsidR="00DE1429" w:rsidRPr="00171F81" w:rsidRDefault="00171F8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et</w:t>
            </w:r>
            <w:r w:rsidRPr="00171F81">
              <w:rPr>
                <w:lang w:val="fr-CA"/>
              </w:rPr>
              <w:t xml:space="preserve"> S</w:t>
            </w:r>
            <w:r w:rsidR="00990C3A">
              <w:rPr>
                <w:lang w:val="fr-CA"/>
              </w:rPr>
              <w:t>a Majesté la Reine du chef de l’</w:t>
            </w:r>
            <w:r w:rsidRPr="00171F81">
              <w:rPr>
                <w:lang w:val="fr-CA"/>
              </w:rPr>
              <w:t>Ontario</w:t>
            </w:r>
            <w:r w:rsidRPr="00171F81">
              <w:rPr>
                <w:lang w:val="fr-CA"/>
              </w:rPr>
              <w:br/>
            </w:r>
          </w:p>
          <w:p w:rsidR="00DE1429" w:rsidRDefault="00171F81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0C3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D54DA">
            <w:pPr>
              <w:jc w:val="both"/>
            </w:pPr>
            <w:r w:rsidRPr="006E7BAE">
              <w:t xml:space="preserve">The </w:t>
            </w:r>
            <w:r w:rsidR="00171F81">
              <w:t xml:space="preserve">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 w:rsidR="009D54DA">
              <w:t>Ontario Superior Court of Justice</w:t>
            </w:r>
            <w:r w:rsidRPr="006E7BAE">
              <w:t xml:space="preserve">, </w:t>
            </w:r>
            <w:proofErr w:type="gramStart"/>
            <w:r w:rsidRPr="006E7BAE">
              <w:t xml:space="preserve">Number </w:t>
            </w:r>
            <w:r>
              <w:t xml:space="preserve"> CR</w:t>
            </w:r>
            <w:proofErr w:type="gramEnd"/>
            <w:r>
              <w:t>-14-10000128-00MO</w:t>
            </w:r>
            <w:r w:rsidRPr="006E7BAE">
              <w:t>,</w:t>
            </w:r>
            <w:r w:rsidR="009D54DA">
              <w:t xml:space="preserve"> 2014 ONSC 3981,</w:t>
            </w:r>
            <w:r w:rsidRPr="006E7BAE">
              <w:t xml:space="preserve"> dated </w:t>
            </w:r>
            <w:r>
              <w:t>July 2, 2014</w:t>
            </w:r>
            <w:r w:rsidR="00171F81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71F81" w:rsidP="009D54D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1F81">
              <w:rPr>
                <w:lang w:val="fr-CA"/>
              </w:rPr>
              <w:t xml:space="preserve">Cour </w:t>
            </w:r>
            <w:r w:rsidR="009D54DA">
              <w:rPr>
                <w:lang w:val="fr-CA"/>
              </w:rPr>
              <w:t>supérieur de justice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71F81">
              <w:rPr>
                <w:lang w:val="fr-CA"/>
              </w:rPr>
              <w:t>CR-14-10000128-00MO</w:t>
            </w:r>
            <w:r w:rsidR="00824412" w:rsidRPr="006E7BAE">
              <w:rPr>
                <w:lang w:val="fr-CA"/>
              </w:rPr>
              <w:t xml:space="preserve">, </w:t>
            </w:r>
            <w:r w:rsidR="009D54DA" w:rsidRPr="00171F81">
              <w:rPr>
                <w:lang w:val="fr-CA"/>
              </w:rPr>
              <w:t xml:space="preserve">2014 ONSC 3981,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1F81">
              <w:rPr>
                <w:lang w:val="fr-CA"/>
              </w:rPr>
              <w:t>2 juillet 2014</w:t>
            </w:r>
            <w:r w:rsidR="009D54DA">
              <w:rPr>
                <w:lang w:val="fr-CA"/>
              </w:rPr>
              <w:t>, est rejetée sans</w:t>
            </w:r>
            <w:r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71F81" w:rsidRPr="00D83B8C" w:rsidRDefault="00171F8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71F8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71F81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22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221F" w:rsidRPr="00417FB7">
      <w:rPr>
        <w:szCs w:val="24"/>
      </w:rPr>
      <w:fldChar w:fldCharType="separate"/>
    </w:r>
    <w:r w:rsidR="009D54DA">
      <w:rPr>
        <w:noProof/>
        <w:szCs w:val="24"/>
      </w:rPr>
      <w:t>2</w:t>
    </w:r>
    <w:r w:rsidR="006722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1F81"/>
    <w:rsid w:val="001B3EC0"/>
    <w:rsid w:val="001D0116"/>
    <w:rsid w:val="001D4323"/>
    <w:rsid w:val="001E1079"/>
    <w:rsid w:val="00203642"/>
    <w:rsid w:val="00212BA0"/>
    <w:rsid w:val="002523DE"/>
    <w:rsid w:val="002568D3"/>
    <w:rsid w:val="0026414F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221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E2B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0C3A"/>
    <w:rsid w:val="009B161D"/>
    <w:rsid w:val="009D45DF"/>
    <w:rsid w:val="009D54DA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1A6B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E142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882</Characters>
  <Application>Microsoft Office Word</Application>
  <DocSecurity>0</DocSecurity>
  <Lines>7</Lines>
  <Paragraphs>2</Paragraphs>
  <ScaleCrop>false</ScaleCrop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2015-06-15T19:53:00Z</dcterms:created>
  <dcterms:modified xsi:type="dcterms:W3CDTF">2015-06-15T19:53:00Z</dcterms:modified>
</cp:coreProperties>
</file>