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B69C2" w:rsidP="004B69C2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B69C2">
            <w:pPr>
              <w:rPr>
                <w:lang w:val="en-US"/>
              </w:rPr>
            </w:pPr>
            <w:r>
              <w:t xml:space="preserve">Le </w:t>
            </w:r>
            <w:r w:rsidR="004B69C2">
              <w:t>9</w:t>
            </w:r>
            <w:r>
              <w:t xml:space="preserve"> jui</w:t>
            </w:r>
            <w:r w:rsidR="004B69C2">
              <w:t>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69D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69C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569D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B69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B69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63969" w:rsidRDefault="00745D9C">
            <w:pPr>
              <w:pStyle w:val="SCCLsocPrefix"/>
            </w:pPr>
            <w:r>
              <w:t>BETWEEN:</w:t>
            </w:r>
            <w:r>
              <w:br/>
            </w:r>
          </w:p>
          <w:p w:rsidR="00463969" w:rsidRDefault="00745D9C">
            <w:pPr>
              <w:pStyle w:val="SCCLsocParty"/>
            </w:pPr>
            <w:r>
              <w:t>Heritage Capital Corporation</w:t>
            </w:r>
            <w:r>
              <w:br/>
            </w:r>
          </w:p>
          <w:p w:rsidR="00463969" w:rsidRDefault="00745D9C">
            <w:pPr>
              <w:pStyle w:val="SCCLsocPartyRole"/>
            </w:pPr>
            <w:r>
              <w:t>Applicant</w:t>
            </w:r>
            <w:r>
              <w:br/>
            </w:r>
          </w:p>
          <w:p w:rsidR="00463969" w:rsidRDefault="00745D9C">
            <w:pPr>
              <w:pStyle w:val="SCCLsocVersus"/>
            </w:pPr>
            <w:r>
              <w:t>- and -</w:t>
            </w:r>
            <w:r>
              <w:br/>
            </w:r>
          </w:p>
          <w:p w:rsidR="00463969" w:rsidRDefault="00745D9C">
            <w:pPr>
              <w:pStyle w:val="SCCLsocParty"/>
            </w:pPr>
            <w:r>
              <w:t>Equitable Trust Company, Lougheed Block Inc., Neil John Ri</w:t>
            </w:r>
            <w:r w:rsidR="00B6557C">
              <w:t xml:space="preserve">chardson, Hugh Daryl Richardson, </w:t>
            </w:r>
            <w:r>
              <w:t>Heritage Property Corpora</w:t>
            </w:r>
            <w:r w:rsidR="00B6557C">
              <w:t xml:space="preserve">tion, 604 1st Street S.W. Inc. and </w:t>
            </w:r>
            <w:r>
              <w:t>Krayzel Corp.</w:t>
            </w:r>
            <w:r>
              <w:br/>
            </w:r>
          </w:p>
          <w:p w:rsidR="00463969" w:rsidRDefault="00745D9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63969" w:rsidRPr="004B69C2" w:rsidRDefault="00745D9C">
            <w:pPr>
              <w:pStyle w:val="SCCLsocPrefix"/>
              <w:rPr>
                <w:lang w:val="fr-CA"/>
              </w:rPr>
            </w:pPr>
            <w:r w:rsidRPr="004B69C2">
              <w:rPr>
                <w:lang w:val="fr-CA"/>
              </w:rPr>
              <w:t>ENTRE :</w:t>
            </w:r>
            <w:r w:rsidRPr="004B69C2">
              <w:rPr>
                <w:lang w:val="fr-CA"/>
              </w:rPr>
              <w:br/>
            </w:r>
          </w:p>
          <w:p w:rsidR="00463969" w:rsidRPr="004B69C2" w:rsidRDefault="00745D9C">
            <w:pPr>
              <w:pStyle w:val="SCCLsocParty"/>
              <w:rPr>
                <w:lang w:val="fr-CA"/>
              </w:rPr>
            </w:pPr>
            <w:r w:rsidRPr="004B69C2">
              <w:rPr>
                <w:lang w:val="fr-CA"/>
              </w:rPr>
              <w:t>Heritage Capital Corporation</w:t>
            </w:r>
            <w:r w:rsidRPr="004B69C2">
              <w:rPr>
                <w:lang w:val="fr-CA"/>
              </w:rPr>
              <w:br/>
            </w:r>
          </w:p>
          <w:p w:rsidR="00463969" w:rsidRPr="004B69C2" w:rsidRDefault="00745D9C">
            <w:pPr>
              <w:pStyle w:val="SCCLsocPartyRole"/>
              <w:rPr>
                <w:lang w:val="fr-CA"/>
              </w:rPr>
            </w:pPr>
            <w:r w:rsidRPr="004B69C2">
              <w:rPr>
                <w:lang w:val="fr-CA"/>
              </w:rPr>
              <w:t>Demanderesse</w:t>
            </w:r>
            <w:r w:rsidRPr="004B69C2">
              <w:rPr>
                <w:lang w:val="fr-CA"/>
              </w:rPr>
              <w:br/>
            </w:r>
          </w:p>
          <w:p w:rsidR="00463969" w:rsidRPr="008A5C1B" w:rsidRDefault="00745D9C">
            <w:pPr>
              <w:pStyle w:val="SCCLsocVersus"/>
              <w:rPr>
                <w:lang w:val="fr-CA"/>
              </w:rPr>
            </w:pPr>
            <w:r w:rsidRPr="008A5C1B">
              <w:rPr>
                <w:lang w:val="fr-CA"/>
              </w:rPr>
              <w:t>- et -</w:t>
            </w:r>
            <w:r w:rsidRPr="008A5C1B">
              <w:rPr>
                <w:lang w:val="fr-CA"/>
              </w:rPr>
              <w:br/>
            </w:r>
          </w:p>
          <w:p w:rsidR="00463969" w:rsidRDefault="00745D9C">
            <w:pPr>
              <w:pStyle w:val="SCCLsocParty"/>
            </w:pPr>
            <w:r>
              <w:t>Equitable Trust Company, Lougheed Block Inc., Neil John Ri</w:t>
            </w:r>
            <w:r w:rsidR="00B6557C">
              <w:t xml:space="preserve">chardson, Hugh Daryl Richardson, </w:t>
            </w:r>
            <w:r>
              <w:t>Heritage Property Corporation, 604 1st Street S.W. Inc.</w:t>
            </w:r>
            <w:r w:rsidR="00B569DA">
              <w:t xml:space="preserve"> et</w:t>
            </w:r>
            <w:r>
              <w:t xml:space="preserve"> Krayzel Corp.</w:t>
            </w:r>
            <w:r>
              <w:br/>
            </w:r>
          </w:p>
          <w:p w:rsidR="00463969" w:rsidRDefault="00745D9C" w:rsidP="004B69C2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69D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45D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1301-0268-AC, 2014 ABCA 427</w:t>
            </w:r>
            <w:r w:rsidRPr="006E7BAE">
              <w:t xml:space="preserve">, dated </w:t>
            </w:r>
            <w:r>
              <w:t>December 16, 2014</w:t>
            </w:r>
            <w:r w:rsidR="00B6557C">
              <w:t>,</w:t>
            </w:r>
            <w:r w:rsidRPr="006E7BAE">
              <w:t xml:space="preserve"> is</w:t>
            </w:r>
            <w:r w:rsidR="00B6557C">
              <w:t xml:space="preserve">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3C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69C2">
              <w:rPr>
                <w:lang w:val="fr-CA"/>
              </w:rPr>
              <w:t>Cour d</w:t>
            </w:r>
            <w:r w:rsidR="00B6557C">
              <w:rPr>
                <w:lang w:val="fr-CA"/>
              </w:rPr>
              <w:t>’</w:t>
            </w:r>
            <w:r w:rsidRPr="004B69C2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B69C2">
              <w:rPr>
                <w:lang w:val="fr-CA"/>
              </w:rPr>
              <w:t>1301-0268-AC, 2014 ABCA 427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69C2">
              <w:rPr>
                <w:lang w:val="fr-CA"/>
              </w:rPr>
              <w:t>16 décembre 2014</w:t>
            </w:r>
            <w:r w:rsidRPr="006E7BAE">
              <w:rPr>
                <w:lang w:val="fr-CA"/>
              </w:rPr>
              <w:t xml:space="preserve">, </w:t>
            </w:r>
            <w:r w:rsidR="00B6557C" w:rsidRPr="006E7BAE">
              <w:rPr>
                <w:lang w:val="fr-CA"/>
              </w:rPr>
              <w:t xml:space="preserve">est </w:t>
            </w:r>
            <w:r w:rsidR="00B6557C">
              <w:rPr>
                <w:lang w:val="fr-CA"/>
              </w:rPr>
              <w:t>accueillie avec dépens</w:t>
            </w:r>
            <w:r w:rsidR="008A5C1B">
              <w:rPr>
                <w:lang w:val="fr-CA"/>
              </w:rPr>
              <w:t xml:space="preserve"> s</w:t>
            </w:r>
            <w:r w:rsidR="00003C6F">
              <w:rPr>
                <w:lang w:val="fr-CA"/>
              </w:rPr>
              <w:t>elon</w:t>
            </w:r>
            <w:r w:rsidR="00591992">
              <w:rPr>
                <w:lang w:val="fr-CA"/>
              </w:rPr>
              <w:t xml:space="preserve">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4B69C2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D4" w:rsidRDefault="00DA3BD4">
      <w:r>
        <w:separator/>
      </w:r>
    </w:p>
  </w:endnote>
  <w:endnote w:type="continuationSeparator" w:id="0">
    <w:p w:rsidR="00DA3BD4" w:rsidRDefault="00DA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D4" w:rsidRDefault="00DA3BD4">
      <w:r>
        <w:separator/>
      </w:r>
    </w:p>
  </w:footnote>
  <w:footnote w:type="continuationSeparator" w:id="0">
    <w:p w:rsidR="00DA3BD4" w:rsidRDefault="00DA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06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06B3" w:rsidRPr="00417FB7">
      <w:rPr>
        <w:szCs w:val="24"/>
      </w:rPr>
      <w:fldChar w:fldCharType="separate"/>
    </w:r>
    <w:r w:rsidR="004B69C2">
      <w:rPr>
        <w:noProof/>
        <w:szCs w:val="24"/>
      </w:rPr>
      <w:t>2</w:t>
    </w:r>
    <w:r w:rsidR="006306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3C6F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F8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3969"/>
    <w:rsid w:val="004943CF"/>
    <w:rsid w:val="004956DA"/>
    <w:rsid w:val="004B69C2"/>
    <w:rsid w:val="004D4658"/>
    <w:rsid w:val="0055345D"/>
    <w:rsid w:val="00563E2C"/>
    <w:rsid w:val="00587869"/>
    <w:rsid w:val="00591992"/>
    <w:rsid w:val="00612913"/>
    <w:rsid w:val="00614908"/>
    <w:rsid w:val="006306B3"/>
    <w:rsid w:val="00650109"/>
    <w:rsid w:val="006E7BAE"/>
    <w:rsid w:val="00701109"/>
    <w:rsid w:val="00705D0C"/>
    <w:rsid w:val="007372EA"/>
    <w:rsid w:val="00745D9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5C1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2532"/>
    <w:rsid w:val="00A252FA"/>
    <w:rsid w:val="00AB4A38"/>
    <w:rsid w:val="00AB5E22"/>
    <w:rsid w:val="00AE2077"/>
    <w:rsid w:val="00B158E3"/>
    <w:rsid w:val="00B408F8"/>
    <w:rsid w:val="00B5078E"/>
    <w:rsid w:val="00B569DA"/>
    <w:rsid w:val="00B60EDC"/>
    <w:rsid w:val="00B6557C"/>
    <w:rsid w:val="00BC39BE"/>
    <w:rsid w:val="00BD4E4C"/>
    <w:rsid w:val="00BF7644"/>
    <w:rsid w:val="00C1285B"/>
    <w:rsid w:val="00C173B0"/>
    <w:rsid w:val="00C2612E"/>
    <w:rsid w:val="00C71929"/>
    <w:rsid w:val="00CE249F"/>
    <w:rsid w:val="00CF17D0"/>
    <w:rsid w:val="00D42339"/>
    <w:rsid w:val="00D61AC2"/>
    <w:rsid w:val="00D83B8C"/>
    <w:rsid w:val="00DA3BD4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324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2015-07-03T13:25:00Z</dcterms:created>
  <dcterms:modified xsi:type="dcterms:W3CDTF">2015-07-07T14:49:00Z</dcterms:modified>
</cp:coreProperties>
</file>