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4D6816" w:rsidRDefault="009F436C" w:rsidP="00382FEC">
      <w:pPr>
        <w:rPr>
          <w:rFonts w:cs="Times New Roman"/>
        </w:rPr>
      </w:pPr>
    </w:p>
    <w:p w:rsidR="0016666F" w:rsidRPr="004D6816" w:rsidRDefault="0016666F" w:rsidP="00382FEC">
      <w:pPr>
        <w:rPr>
          <w:rFonts w:cs="Times New Roman"/>
        </w:rPr>
      </w:pPr>
    </w:p>
    <w:p w:rsidR="008763A3" w:rsidRPr="004D6816" w:rsidRDefault="008763A3" w:rsidP="00382FEC">
      <w:pPr>
        <w:rPr>
          <w:rFonts w:cs="Times New Roman"/>
        </w:rPr>
      </w:pPr>
    </w:p>
    <w:p w:rsidR="00D83B8C" w:rsidRPr="004D6816" w:rsidRDefault="00D83B8C" w:rsidP="00382FEC">
      <w:pPr>
        <w:rPr>
          <w:rFonts w:cs="Times New Roman"/>
        </w:rPr>
      </w:pPr>
    </w:p>
    <w:p w:rsidR="00D83B8C" w:rsidRPr="004D6816" w:rsidRDefault="00D83B8C" w:rsidP="00382FEC">
      <w:pPr>
        <w:rPr>
          <w:rFonts w:cs="Times New Roman"/>
        </w:rPr>
      </w:pPr>
    </w:p>
    <w:p w:rsidR="00D83B8C" w:rsidRPr="004D6816" w:rsidRDefault="00D83B8C" w:rsidP="00382FEC">
      <w:pPr>
        <w:rPr>
          <w:rFonts w:cs="Times New Roman"/>
        </w:rPr>
      </w:pPr>
    </w:p>
    <w:p w:rsidR="00D83B8C" w:rsidRPr="004D6816" w:rsidRDefault="00D83B8C" w:rsidP="00382FEC">
      <w:pPr>
        <w:rPr>
          <w:rFonts w:cs="Times New Roman"/>
        </w:rPr>
      </w:pPr>
    </w:p>
    <w:p w:rsidR="009F436C" w:rsidRPr="004D6816" w:rsidRDefault="009F436C" w:rsidP="00382FEC">
      <w:pPr>
        <w:rPr>
          <w:rFonts w:cs="Times New Roman"/>
        </w:rPr>
      </w:pPr>
    </w:p>
    <w:p w:rsidR="009F436C" w:rsidRPr="004D6816" w:rsidRDefault="003A37CF" w:rsidP="00AE2077">
      <w:pPr>
        <w:jc w:val="right"/>
        <w:rPr>
          <w:rFonts w:cs="Times New Roman"/>
        </w:rPr>
      </w:pPr>
      <w:r w:rsidRPr="004D6816">
        <w:rPr>
          <w:rFonts w:cs="Times New Roman"/>
        </w:rPr>
        <w:t>No. 36341</w:t>
      </w:r>
      <w:r w:rsidR="0016666F" w:rsidRPr="004D6816">
        <w:rPr>
          <w:rFonts w:cs="Times New Roman"/>
        </w:rPr>
        <w:t>     </w:t>
      </w:r>
    </w:p>
    <w:p w:rsidR="009F436C" w:rsidRPr="004D6816" w:rsidRDefault="009F436C" w:rsidP="00382FEC">
      <w:pPr>
        <w:rPr>
          <w:rFonts w:cs="Times New Roman"/>
        </w:rPr>
      </w:pPr>
    </w:p>
    <w:p w:rsidR="002568D3" w:rsidRPr="004D6816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4D6816" w:rsidTr="00C173B0">
        <w:tc>
          <w:tcPr>
            <w:tcW w:w="2269" w:type="pct"/>
          </w:tcPr>
          <w:p w:rsidR="00417FB7" w:rsidRPr="004D6816" w:rsidRDefault="00062810" w:rsidP="008262A3">
            <w:pPr>
              <w:rPr>
                <w:rFonts w:cs="Times New Roman"/>
              </w:rPr>
            </w:pPr>
            <w:r w:rsidRPr="004D6816">
              <w:rPr>
                <w:rFonts w:cs="Times New Roman"/>
              </w:rPr>
              <w:t>July 9</w:t>
            </w:r>
            <w:r w:rsidR="00EF707C" w:rsidRPr="004D6816">
              <w:rPr>
                <w:rFonts w:cs="Times New Roman"/>
              </w:rPr>
              <w:t>, 2015</w:t>
            </w:r>
          </w:p>
        </w:tc>
        <w:tc>
          <w:tcPr>
            <w:tcW w:w="381" w:type="pct"/>
          </w:tcPr>
          <w:p w:rsidR="00417FB7" w:rsidRPr="004D6816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4D6816" w:rsidRDefault="00062810" w:rsidP="00816B78">
            <w:pPr>
              <w:rPr>
                <w:rFonts w:cs="Times New Roman"/>
                <w:lang w:val="en-US"/>
              </w:rPr>
            </w:pPr>
            <w:r w:rsidRPr="004D6816">
              <w:rPr>
                <w:rFonts w:cs="Times New Roman"/>
              </w:rPr>
              <w:t>Le 9 juillet</w:t>
            </w:r>
            <w:r w:rsidR="00EF707C" w:rsidRPr="004D6816">
              <w:rPr>
                <w:rFonts w:cs="Times New Roman"/>
              </w:rPr>
              <w:t xml:space="preserve"> 2015</w:t>
            </w:r>
          </w:p>
        </w:tc>
      </w:tr>
      <w:tr w:rsidR="00E12A51" w:rsidRPr="004D681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6816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4D6816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4D6816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4D6816" w:rsidTr="00C173B0">
        <w:tc>
          <w:tcPr>
            <w:tcW w:w="2269" w:type="pct"/>
          </w:tcPr>
          <w:p w:rsidR="00417FB7" w:rsidRPr="004D6816" w:rsidRDefault="00417FB7" w:rsidP="008262A3">
            <w:pPr>
              <w:rPr>
                <w:rFonts w:cs="Times New Roman"/>
              </w:rPr>
            </w:pPr>
            <w:r w:rsidRPr="004D6816">
              <w:rPr>
                <w:rFonts w:cs="Times New Roman"/>
              </w:rPr>
              <w:t>Coram:  Abella, Karakatsanis and Côté JJ.</w:t>
            </w:r>
          </w:p>
        </w:tc>
        <w:tc>
          <w:tcPr>
            <w:tcW w:w="381" w:type="pct"/>
          </w:tcPr>
          <w:p w:rsidR="00417FB7" w:rsidRPr="004D6816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4D6816" w:rsidRDefault="00417FB7" w:rsidP="00382FEC">
            <w:pPr>
              <w:rPr>
                <w:rFonts w:cs="Times New Roman"/>
                <w:lang w:val="fr-CA"/>
              </w:rPr>
            </w:pPr>
            <w:r w:rsidRPr="004D6816">
              <w:rPr>
                <w:rFonts w:cs="Times New Roman"/>
                <w:lang w:val="fr-CA"/>
              </w:rPr>
              <w:t>Coram : Les juges Abella, Karakatsanis et Côté</w:t>
            </w:r>
          </w:p>
        </w:tc>
      </w:tr>
      <w:tr w:rsidR="00C2612E" w:rsidRPr="004D681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6816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6816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4D6816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4D6816" w:rsidTr="00C173B0">
        <w:tc>
          <w:tcPr>
            <w:tcW w:w="2269" w:type="pct"/>
          </w:tcPr>
          <w:p w:rsidR="00B60024" w:rsidRPr="004D6816" w:rsidRDefault="00703B09">
            <w:pPr>
              <w:pStyle w:val="SCCLsocPrefix"/>
              <w:rPr>
                <w:rFonts w:cs="Times New Roman"/>
              </w:rPr>
            </w:pPr>
            <w:r w:rsidRPr="004D6816">
              <w:rPr>
                <w:rFonts w:cs="Times New Roman"/>
              </w:rPr>
              <w:t>BETWEEN: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Party"/>
              <w:rPr>
                <w:rFonts w:cs="Times New Roman"/>
              </w:rPr>
            </w:pPr>
            <w:r w:rsidRPr="004D6816">
              <w:rPr>
                <w:rFonts w:cs="Times New Roman"/>
              </w:rPr>
              <w:t xml:space="preserve">Sweda Farms Ltd., </w:t>
            </w:r>
            <w:r w:rsidR="00062810" w:rsidRPr="004D6816">
              <w:rPr>
                <w:rFonts w:cs="Times New Roman"/>
              </w:rPr>
              <w:t>Best Choice Eggs Ltd. and</w:t>
            </w:r>
            <w:r w:rsidRPr="004D6816">
              <w:rPr>
                <w:rFonts w:cs="Times New Roman"/>
              </w:rPr>
              <w:t xml:space="preserve"> </w:t>
            </w:r>
            <w:proofErr w:type="spellStart"/>
            <w:r w:rsidRPr="004D6816">
              <w:rPr>
                <w:rFonts w:cs="Times New Roman"/>
              </w:rPr>
              <w:t>Tilia</w:t>
            </w:r>
            <w:proofErr w:type="spellEnd"/>
            <w:r w:rsidRPr="004D6816">
              <w:rPr>
                <w:rFonts w:cs="Times New Roman"/>
              </w:rPr>
              <w:t xml:space="preserve"> Transport Inc.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PartyRole"/>
              <w:rPr>
                <w:rFonts w:cs="Times New Roman"/>
              </w:rPr>
            </w:pPr>
            <w:r w:rsidRPr="004D6816">
              <w:rPr>
                <w:rFonts w:cs="Times New Roman"/>
              </w:rPr>
              <w:t>Applicants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Versus"/>
              <w:rPr>
                <w:rFonts w:cs="Times New Roman"/>
              </w:rPr>
            </w:pPr>
            <w:r w:rsidRPr="004D6816">
              <w:rPr>
                <w:rFonts w:cs="Times New Roman"/>
              </w:rPr>
              <w:t>- and -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Party"/>
              <w:rPr>
                <w:rFonts w:cs="Times New Roman"/>
              </w:rPr>
            </w:pPr>
            <w:proofErr w:type="spellStart"/>
            <w:r w:rsidRPr="004D6816">
              <w:rPr>
                <w:rFonts w:cs="Times New Roman"/>
              </w:rPr>
              <w:t>Burn</w:t>
            </w:r>
            <w:r w:rsidR="00062810" w:rsidRPr="004D6816">
              <w:rPr>
                <w:rFonts w:cs="Times New Roman"/>
              </w:rPr>
              <w:t>brae</w:t>
            </w:r>
            <w:proofErr w:type="spellEnd"/>
            <w:r w:rsidR="00062810" w:rsidRPr="004D6816">
              <w:rPr>
                <w:rFonts w:cs="Times New Roman"/>
              </w:rPr>
              <w:t xml:space="preserve"> Farms Limited, </w:t>
            </w:r>
            <w:proofErr w:type="spellStart"/>
            <w:r w:rsidR="00062810" w:rsidRPr="004D6816">
              <w:rPr>
                <w:rFonts w:cs="Times New Roman"/>
              </w:rPr>
              <w:t>Burnbrae</w:t>
            </w:r>
            <w:proofErr w:type="spellEnd"/>
            <w:r w:rsidR="00062810" w:rsidRPr="004D6816">
              <w:rPr>
                <w:rFonts w:cs="Times New Roman"/>
              </w:rPr>
              <w:t xml:space="preserve"> Ho</w:t>
            </w:r>
            <w:r w:rsidRPr="004D6816">
              <w:rPr>
                <w:rFonts w:cs="Times New Roman"/>
              </w:rPr>
              <w:t>l</w:t>
            </w:r>
            <w:r w:rsidR="00062810" w:rsidRPr="004D6816">
              <w:rPr>
                <w:rFonts w:cs="Times New Roman"/>
              </w:rPr>
              <w:t>d</w:t>
            </w:r>
            <w:r w:rsidR="00F904DD" w:rsidRPr="004D6816">
              <w:rPr>
                <w:rFonts w:cs="Times New Roman"/>
              </w:rPr>
              <w:t xml:space="preserve">ings Inc. and </w:t>
            </w:r>
            <w:r w:rsidRPr="004D6816">
              <w:rPr>
                <w:rFonts w:cs="Times New Roman"/>
              </w:rPr>
              <w:t>Maple Lyn</w:t>
            </w:r>
            <w:r w:rsidR="00062810" w:rsidRPr="004D6816">
              <w:rPr>
                <w:rFonts w:cs="Times New Roman"/>
              </w:rPr>
              <w:t>n</w:t>
            </w:r>
            <w:r w:rsidRPr="004D6816">
              <w:rPr>
                <w:rFonts w:cs="Times New Roman"/>
              </w:rPr>
              <w:t xml:space="preserve"> Foods Limited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PartyRole"/>
              <w:rPr>
                <w:rFonts w:cs="Times New Roman"/>
              </w:rPr>
            </w:pPr>
            <w:r w:rsidRPr="004D6816">
              <w:rPr>
                <w:rFonts w:cs="Times New Roman"/>
              </w:rPr>
              <w:t>Respondents</w:t>
            </w:r>
          </w:p>
        </w:tc>
        <w:tc>
          <w:tcPr>
            <w:tcW w:w="381" w:type="pct"/>
          </w:tcPr>
          <w:p w:rsidR="00824412" w:rsidRPr="004D6816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B60024" w:rsidRPr="004D6816" w:rsidRDefault="00703B09">
            <w:pPr>
              <w:pStyle w:val="SCCLsocPrefix"/>
              <w:rPr>
                <w:rFonts w:cs="Times New Roman"/>
              </w:rPr>
            </w:pPr>
            <w:r w:rsidRPr="004D6816">
              <w:rPr>
                <w:rFonts w:cs="Times New Roman"/>
              </w:rPr>
              <w:t>ENTRE :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Party"/>
              <w:rPr>
                <w:rFonts w:cs="Times New Roman"/>
              </w:rPr>
            </w:pPr>
            <w:r w:rsidRPr="004D6816">
              <w:rPr>
                <w:rFonts w:cs="Times New Roman"/>
              </w:rPr>
              <w:t>Sweda Fa</w:t>
            </w:r>
            <w:r w:rsidR="00062810" w:rsidRPr="004D6816">
              <w:rPr>
                <w:rFonts w:cs="Times New Roman"/>
              </w:rPr>
              <w:t xml:space="preserve">rms Ltd., Best Choice Eggs Ltd. </w:t>
            </w:r>
            <w:r w:rsidR="00296745" w:rsidRPr="004D6816">
              <w:rPr>
                <w:rFonts w:cs="Times New Roman"/>
              </w:rPr>
              <w:t>et</w:t>
            </w:r>
            <w:r w:rsidRPr="004D6816">
              <w:rPr>
                <w:rFonts w:cs="Times New Roman"/>
              </w:rPr>
              <w:t xml:space="preserve"> </w:t>
            </w:r>
            <w:proofErr w:type="spellStart"/>
            <w:r w:rsidRPr="004D6816">
              <w:rPr>
                <w:rFonts w:cs="Times New Roman"/>
              </w:rPr>
              <w:t>Tilia</w:t>
            </w:r>
            <w:proofErr w:type="spellEnd"/>
            <w:r w:rsidRPr="004D6816">
              <w:rPr>
                <w:rFonts w:cs="Times New Roman"/>
              </w:rPr>
              <w:t xml:space="preserve"> Transport Inc.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PartyRole"/>
              <w:rPr>
                <w:rFonts w:cs="Times New Roman"/>
              </w:rPr>
            </w:pPr>
            <w:r w:rsidRPr="004D6816">
              <w:rPr>
                <w:rFonts w:cs="Times New Roman"/>
              </w:rPr>
              <w:t>Demanderesses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Versus"/>
              <w:rPr>
                <w:rFonts w:cs="Times New Roman"/>
              </w:rPr>
            </w:pPr>
            <w:r w:rsidRPr="004D6816">
              <w:rPr>
                <w:rFonts w:cs="Times New Roman"/>
              </w:rPr>
              <w:t>- et -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>
            <w:pPr>
              <w:pStyle w:val="SCCLsocParty"/>
              <w:rPr>
                <w:rFonts w:cs="Times New Roman"/>
              </w:rPr>
            </w:pPr>
            <w:proofErr w:type="spellStart"/>
            <w:r w:rsidRPr="004D6816">
              <w:rPr>
                <w:rFonts w:cs="Times New Roman"/>
              </w:rPr>
              <w:t>Burnbrae</w:t>
            </w:r>
            <w:proofErr w:type="spellEnd"/>
            <w:r w:rsidRPr="004D6816">
              <w:rPr>
                <w:rFonts w:cs="Times New Roman"/>
              </w:rPr>
              <w:t xml:space="preserve"> </w:t>
            </w:r>
            <w:r w:rsidR="00062810" w:rsidRPr="004D6816">
              <w:rPr>
                <w:rFonts w:cs="Times New Roman"/>
              </w:rPr>
              <w:t xml:space="preserve">Farms Limited, </w:t>
            </w:r>
            <w:proofErr w:type="spellStart"/>
            <w:r w:rsidR="00062810" w:rsidRPr="004D6816">
              <w:rPr>
                <w:rFonts w:cs="Times New Roman"/>
              </w:rPr>
              <w:t>Burnbrae</w:t>
            </w:r>
            <w:proofErr w:type="spellEnd"/>
            <w:r w:rsidR="00062810" w:rsidRPr="004D6816">
              <w:rPr>
                <w:rFonts w:cs="Times New Roman"/>
              </w:rPr>
              <w:t xml:space="preserve"> Ho</w:t>
            </w:r>
            <w:r w:rsidRPr="004D6816">
              <w:rPr>
                <w:rFonts w:cs="Times New Roman"/>
              </w:rPr>
              <w:t>l</w:t>
            </w:r>
            <w:r w:rsidR="00062810" w:rsidRPr="004D6816">
              <w:rPr>
                <w:rFonts w:cs="Times New Roman"/>
              </w:rPr>
              <w:t>d</w:t>
            </w:r>
            <w:r w:rsidR="00F904DD" w:rsidRPr="004D6816">
              <w:rPr>
                <w:rFonts w:cs="Times New Roman"/>
              </w:rPr>
              <w:t xml:space="preserve">ings Inc. et </w:t>
            </w:r>
            <w:r w:rsidRPr="004D6816">
              <w:rPr>
                <w:rFonts w:cs="Times New Roman"/>
              </w:rPr>
              <w:t>Maple Lyn</w:t>
            </w:r>
            <w:r w:rsidR="00062810" w:rsidRPr="004D6816">
              <w:rPr>
                <w:rFonts w:cs="Times New Roman"/>
              </w:rPr>
              <w:t>n</w:t>
            </w:r>
            <w:r w:rsidRPr="004D6816">
              <w:rPr>
                <w:rFonts w:cs="Times New Roman"/>
              </w:rPr>
              <w:t xml:space="preserve"> Foods Limited</w:t>
            </w:r>
            <w:r w:rsidRPr="004D6816">
              <w:rPr>
                <w:rFonts w:cs="Times New Roman"/>
              </w:rPr>
              <w:br/>
            </w:r>
          </w:p>
          <w:p w:rsidR="00B60024" w:rsidRPr="004D6816" w:rsidRDefault="00703B09" w:rsidP="00703B09">
            <w:pPr>
              <w:pStyle w:val="SCCLsocPartyRole"/>
              <w:rPr>
                <w:rFonts w:cs="Times New Roman"/>
              </w:rPr>
            </w:pPr>
            <w:proofErr w:type="spellStart"/>
            <w:r w:rsidRPr="004D6816">
              <w:rPr>
                <w:rFonts w:cs="Times New Roman"/>
              </w:rPr>
              <w:t>Intimées</w:t>
            </w:r>
            <w:proofErr w:type="spellEnd"/>
          </w:p>
        </w:tc>
      </w:tr>
      <w:tr w:rsidR="00824412" w:rsidRPr="004D681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D6816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D6816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D6816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4D6816" w:rsidTr="00C173B0">
        <w:tc>
          <w:tcPr>
            <w:tcW w:w="2269" w:type="pct"/>
          </w:tcPr>
          <w:p w:rsidR="00824412" w:rsidRPr="004D6816" w:rsidRDefault="00824412" w:rsidP="00C2612E">
            <w:pPr>
              <w:jc w:val="center"/>
              <w:rPr>
                <w:rFonts w:cs="Times New Roman"/>
              </w:rPr>
            </w:pPr>
            <w:r w:rsidRPr="004D6816">
              <w:rPr>
                <w:rFonts w:cs="Times New Roman"/>
              </w:rPr>
              <w:t>JUDGMENT</w:t>
            </w:r>
          </w:p>
          <w:p w:rsidR="00824412" w:rsidRPr="004D6816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4D6816" w:rsidRDefault="002D056A" w:rsidP="002D056A">
            <w:pPr>
              <w:jc w:val="both"/>
              <w:rPr>
                <w:rFonts w:cs="Times New Roman"/>
              </w:rPr>
            </w:pPr>
            <w:r w:rsidRPr="004D6816">
              <w:rPr>
                <w:rFonts w:cs="Times New Roman"/>
              </w:rPr>
              <w:t xml:space="preserve">The motion for an extension of time to serve and file the application for leave to appeal is granted. </w:t>
            </w:r>
            <w:r w:rsidR="00824412" w:rsidRPr="004D6816">
              <w:rPr>
                <w:rFonts w:cs="Times New Roman"/>
              </w:rPr>
              <w:t>The app</w:t>
            </w:r>
            <w:r w:rsidR="00011960" w:rsidRPr="004D6816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="00824412" w:rsidRPr="004D6816">
              <w:rPr>
                <w:rFonts w:cs="Times New Roman"/>
              </w:rPr>
              <w:t xml:space="preserve"> Court of Appeal for Ontario, Number C58523, 2014 ONCA 878, dated December 1, 2014</w:t>
            </w:r>
            <w:r w:rsidRPr="004D6816">
              <w:rPr>
                <w:rFonts w:cs="Times New Roman"/>
              </w:rPr>
              <w:t>,</w:t>
            </w:r>
            <w:r w:rsidR="00824412" w:rsidRPr="004D6816">
              <w:rPr>
                <w:rFonts w:cs="Times New Roman"/>
              </w:rPr>
              <w:t xml:space="preserve"> is </w:t>
            </w:r>
            <w:r w:rsidRPr="004D6816">
              <w:rPr>
                <w:rFonts w:cs="Times New Roman"/>
              </w:rPr>
              <w:t>dismissed with costs</w:t>
            </w:r>
            <w:r w:rsidR="00824412" w:rsidRPr="004D6816">
              <w:rPr>
                <w:rFonts w:cs="Times New Roman"/>
              </w:rPr>
              <w:t>.</w:t>
            </w:r>
          </w:p>
        </w:tc>
        <w:tc>
          <w:tcPr>
            <w:tcW w:w="381" w:type="pct"/>
          </w:tcPr>
          <w:p w:rsidR="00824412" w:rsidRPr="004D6816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4D6816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4D6816">
              <w:rPr>
                <w:rFonts w:cs="Times New Roman"/>
                <w:lang w:val="fr-CA"/>
              </w:rPr>
              <w:t>JUGEMENT</w:t>
            </w:r>
          </w:p>
          <w:p w:rsidR="00824412" w:rsidRPr="004D6816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4D6816" w:rsidRDefault="002D056A" w:rsidP="002D056A">
            <w:pPr>
              <w:jc w:val="both"/>
              <w:rPr>
                <w:rFonts w:cs="Times New Roman"/>
                <w:lang w:val="fr-CA"/>
              </w:rPr>
            </w:pPr>
            <w:r w:rsidRPr="004D6816">
              <w:rPr>
                <w:rFonts w:cs="Times New Roman"/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4D6816">
              <w:rPr>
                <w:rFonts w:cs="Times New Roman"/>
                <w:lang w:val="fr-CA"/>
              </w:rPr>
              <w:t>L</w:t>
            </w:r>
            <w:r w:rsidR="00011960" w:rsidRPr="004D6816">
              <w:rPr>
                <w:rFonts w:cs="Times New Roman"/>
                <w:lang w:val="fr-CA"/>
              </w:rPr>
              <w:t>a demande d’autorisation d’appel de l’arrêt de la</w:t>
            </w:r>
            <w:r w:rsidR="00824412" w:rsidRPr="004D6816">
              <w:rPr>
                <w:rFonts w:cs="Times New Roman"/>
                <w:lang w:val="fr-CA"/>
              </w:rPr>
              <w:t xml:space="preserve"> Cour d’appel de l’Ontario, numéro C58523, 2014 ONCA 878, </w:t>
            </w:r>
            <w:r w:rsidR="00011960" w:rsidRPr="004D6816">
              <w:rPr>
                <w:rFonts w:cs="Times New Roman"/>
                <w:lang w:val="fr-CA"/>
              </w:rPr>
              <w:t>daté du</w:t>
            </w:r>
            <w:r w:rsidR="00824412" w:rsidRPr="004D6816">
              <w:rPr>
                <w:rFonts w:cs="Times New Roman"/>
                <w:lang w:val="fr-CA"/>
              </w:rPr>
              <w:t xml:space="preserve"> 1 décembre 2014, est </w:t>
            </w:r>
            <w:r w:rsidRPr="004D6816">
              <w:rPr>
                <w:rFonts w:cs="Times New Roman"/>
                <w:lang w:val="fr-CA"/>
              </w:rPr>
              <w:t>rejetée avec dépens</w:t>
            </w:r>
            <w:r w:rsidR="00824412" w:rsidRPr="004D6816">
              <w:rPr>
                <w:rFonts w:cs="Times New Roman"/>
                <w:lang w:val="fr-CA"/>
              </w:rPr>
              <w:t>.</w:t>
            </w:r>
            <w:r w:rsidR="00011960" w:rsidRPr="004D6816">
              <w:rPr>
                <w:rFonts w:cs="Times New Roman"/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rFonts w:cs="Times New Roman"/>
          <w:lang w:val="fr-CA"/>
        </w:rPr>
      </w:pPr>
    </w:p>
    <w:p w:rsidR="004D6816" w:rsidRDefault="004D6816" w:rsidP="00382FEC">
      <w:pPr>
        <w:rPr>
          <w:rFonts w:cs="Times New Roman"/>
          <w:lang w:val="fr-CA"/>
        </w:rPr>
      </w:pPr>
    </w:p>
    <w:p w:rsidR="004D6816" w:rsidRPr="004D6816" w:rsidRDefault="004D6816" w:rsidP="00382FEC">
      <w:pPr>
        <w:rPr>
          <w:rFonts w:cs="Times New Roman"/>
          <w:lang w:val="fr-CA"/>
        </w:rPr>
      </w:pPr>
    </w:p>
    <w:p w:rsidR="009F436C" w:rsidRPr="004D6816" w:rsidRDefault="003A37CF" w:rsidP="00417FB7">
      <w:pPr>
        <w:jc w:val="center"/>
        <w:rPr>
          <w:rFonts w:cs="Times New Roman"/>
          <w:lang w:val="fr-CA"/>
        </w:rPr>
      </w:pPr>
      <w:r w:rsidRPr="004D6816">
        <w:rPr>
          <w:rFonts w:cs="Times New Roman"/>
          <w:lang w:val="fr-CA"/>
        </w:rPr>
        <w:t>J.S.C.C.</w:t>
      </w:r>
    </w:p>
    <w:p w:rsidR="008F53F3" w:rsidRPr="004D6816" w:rsidRDefault="003A37CF" w:rsidP="002D056A">
      <w:pPr>
        <w:jc w:val="center"/>
        <w:rPr>
          <w:rFonts w:cs="Times New Roman"/>
          <w:lang w:val="fr-CA"/>
        </w:rPr>
      </w:pPr>
      <w:r w:rsidRPr="004D6816">
        <w:rPr>
          <w:rFonts w:cs="Times New Roman"/>
          <w:lang w:val="fr-CA"/>
        </w:rPr>
        <w:lastRenderedPageBreak/>
        <w:t>J.C.S.C.</w:t>
      </w:r>
    </w:p>
    <w:sectPr w:rsidR="008F53F3" w:rsidRPr="004D6816" w:rsidSect="00714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09" w:rsidRDefault="00914C09">
      <w:r>
        <w:separator/>
      </w:r>
    </w:p>
  </w:endnote>
  <w:endnote w:type="continuationSeparator" w:id="0">
    <w:p w:rsidR="00914C09" w:rsidRDefault="0091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4C" w:rsidRDefault="00714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4C" w:rsidRDefault="007142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4C" w:rsidRDefault="00714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09" w:rsidRDefault="00914C09">
      <w:r>
        <w:separator/>
      </w:r>
    </w:p>
  </w:footnote>
  <w:footnote w:type="continuationSeparator" w:id="0">
    <w:p w:rsidR="00914C09" w:rsidRDefault="00914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4C" w:rsidRDefault="00714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33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336E" w:rsidRPr="00417FB7">
      <w:rPr>
        <w:szCs w:val="24"/>
      </w:rPr>
      <w:fldChar w:fldCharType="separate"/>
    </w:r>
    <w:r w:rsidR="004D6816">
      <w:rPr>
        <w:noProof/>
        <w:szCs w:val="24"/>
      </w:rPr>
      <w:t>2</w:t>
    </w:r>
    <w:r w:rsidR="00AC33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4C" w:rsidRDefault="007142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810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745"/>
    <w:rsid w:val="002B5FA6"/>
    <w:rsid w:val="002C6423"/>
    <w:rsid w:val="002D056A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6816"/>
    <w:rsid w:val="0053312B"/>
    <w:rsid w:val="0055345D"/>
    <w:rsid w:val="00563E2C"/>
    <w:rsid w:val="00587869"/>
    <w:rsid w:val="005B51CE"/>
    <w:rsid w:val="00612913"/>
    <w:rsid w:val="00614908"/>
    <w:rsid w:val="00650109"/>
    <w:rsid w:val="006E7BAE"/>
    <w:rsid w:val="00701109"/>
    <w:rsid w:val="00703B09"/>
    <w:rsid w:val="0071424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4C0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336E"/>
    <w:rsid w:val="00AE2077"/>
    <w:rsid w:val="00B158E3"/>
    <w:rsid w:val="00B408F8"/>
    <w:rsid w:val="00B5078E"/>
    <w:rsid w:val="00B60024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496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4DD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945</Characters>
  <Application>Microsoft Office Word</Application>
  <DocSecurity>0</DocSecurity>
  <Lines>7</Lines>
  <Paragraphs>2</Paragraphs>
  <ScaleCrop>false</ScaleCrop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2015-07-06T15:13:00Z</dcterms:created>
  <dcterms:modified xsi:type="dcterms:W3CDTF">2015-07-06T15:13:00Z</dcterms:modified>
</cp:coreProperties>
</file>