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36310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0810BB">
            <w:r>
              <w:t xml:space="preserve">Le </w:t>
            </w:r>
            <w:r w:rsidR="000810BB">
              <w:t>16</w:t>
            </w:r>
            <w:r>
              <w:t xml:space="preserve"> juillet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810BB" w:rsidP="0027081E">
            <w:pPr>
              <w:rPr>
                <w:lang w:val="en-CA"/>
              </w:rPr>
            </w:pPr>
            <w:r>
              <w:t>July 16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429A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810BB">
              <w:rPr>
                <w:lang w:val="en-CA"/>
              </w:rPr>
              <w:t xml:space="preserve">McLachlin C.J. and Wagner and </w:t>
            </w:r>
            <w:proofErr w:type="spellStart"/>
            <w:r w:rsidRPr="000810BB">
              <w:rPr>
                <w:lang w:val="en-CA"/>
              </w:rPr>
              <w:t>Gascon</w:t>
            </w:r>
            <w:proofErr w:type="spellEnd"/>
            <w:r w:rsidRPr="000810BB">
              <w:rPr>
                <w:lang w:val="en-CA"/>
              </w:rPr>
              <w:t> JJ.</w:t>
            </w:r>
          </w:p>
        </w:tc>
      </w:tr>
      <w:tr w:rsidR="00C2612E" w:rsidRPr="000429A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810B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810B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03215" w:rsidRDefault="000810BB">
            <w:pPr>
              <w:pStyle w:val="SCCLsocPrefix"/>
            </w:pPr>
            <w:r>
              <w:t>ENTRE :</w:t>
            </w:r>
            <w:r>
              <w:br/>
            </w:r>
          </w:p>
          <w:p w:rsidR="00A03215" w:rsidRDefault="000810BB">
            <w:pPr>
              <w:pStyle w:val="SCCLsocParty"/>
            </w:pPr>
            <w:r>
              <w:t xml:space="preserve"> X</w:t>
            </w:r>
            <w:r>
              <w:br/>
            </w:r>
          </w:p>
          <w:p w:rsidR="00A03215" w:rsidRDefault="000810BB">
            <w:pPr>
              <w:pStyle w:val="SCCLsocPartyRole"/>
            </w:pPr>
            <w:r>
              <w:t>Demandeur</w:t>
            </w:r>
            <w:r>
              <w:br/>
            </w:r>
          </w:p>
          <w:p w:rsidR="00A03215" w:rsidRDefault="000810BB">
            <w:pPr>
              <w:pStyle w:val="SCCLsocVersus"/>
            </w:pPr>
            <w:r>
              <w:t>- et -</w:t>
            </w:r>
            <w:r>
              <w:br/>
            </w:r>
          </w:p>
          <w:p w:rsidR="00A03215" w:rsidRDefault="000810BB">
            <w:pPr>
              <w:pStyle w:val="SCCLsocParty"/>
            </w:pPr>
            <w:r>
              <w:t>Autorité des marchés financiers</w:t>
            </w:r>
            <w:r>
              <w:br/>
            </w:r>
          </w:p>
          <w:p w:rsidR="00A03215" w:rsidRDefault="000810BB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0810BB" w:rsidRDefault="00824412" w:rsidP="00375294"/>
        </w:tc>
        <w:tc>
          <w:tcPr>
            <w:tcW w:w="2350" w:type="pct"/>
          </w:tcPr>
          <w:p w:rsidR="00A03215" w:rsidRDefault="000810BB">
            <w:pPr>
              <w:pStyle w:val="SCCLsocPrefix"/>
            </w:pPr>
            <w:r>
              <w:t>BETWEEN:</w:t>
            </w:r>
            <w:r>
              <w:br/>
            </w:r>
          </w:p>
          <w:p w:rsidR="00A03215" w:rsidRDefault="000810BB">
            <w:pPr>
              <w:pStyle w:val="SCCLsocParty"/>
            </w:pPr>
            <w:r>
              <w:t xml:space="preserve"> X</w:t>
            </w:r>
            <w:r>
              <w:br/>
            </w:r>
          </w:p>
          <w:p w:rsidR="00A03215" w:rsidRDefault="000810BB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A03215" w:rsidRDefault="000810BB">
            <w:pPr>
              <w:pStyle w:val="SCCLsocVersus"/>
            </w:pPr>
            <w:r>
              <w:t>- and -</w:t>
            </w:r>
            <w:r>
              <w:br/>
            </w:r>
          </w:p>
          <w:p w:rsidR="00A03215" w:rsidRDefault="000810BB">
            <w:pPr>
              <w:pStyle w:val="SCCLsocParty"/>
            </w:pPr>
            <w:r>
              <w:t>Autorité des marchés financiers</w:t>
            </w:r>
            <w:r>
              <w:br/>
            </w:r>
          </w:p>
          <w:p w:rsidR="00A03215" w:rsidRDefault="000810B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429A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810B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500-09-024533-143</w:t>
            </w:r>
            <w:r w:rsidRPr="001E26DB">
              <w:t xml:space="preserve">, </w:t>
            </w:r>
            <w:r w:rsidR="003F5914">
              <w:t xml:space="preserve">2014 QCCA 2368, </w:t>
            </w:r>
            <w:r w:rsidRPr="001E26DB">
              <w:t xml:space="preserve">daté du </w:t>
            </w:r>
            <w:r>
              <w:t>19 décembre 2014</w:t>
            </w:r>
            <w:r w:rsidRPr="001E26DB">
              <w:t xml:space="preserve">, est </w:t>
            </w:r>
            <w:r w:rsidR="000810BB">
              <w:t>rejet</w:t>
            </w:r>
            <w:r w:rsidR="000810BB">
              <w:rPr>
                <w:rFonts w:cs="Times New Roman"/>
              </w:rPr>
              <w:t>é</w:t>
            </w:r>
            <w:r w:rsidR="000810BB">
              <w:t>e avec d</w:t>
            </w:r>
            <w:r w:rsidR="000810BB">
              <w:rPr>
                <w:rFonts w:cs="Times New Roman"/>
              </w:rPr>
              <w:t>é</w:t>
            </w:r>
            <w:r w:rsidR="000810BB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810B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810B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810BB">
              <w:rPr>
                <w:lang w:val="en-CA"/>
              </w:rPr>
              <w:t>500-09-024533-143</w:t>
            </w:r>
            <w:r w:rsidR="000810BB">
              <w:rPr>
                <w:lang w:val="en-CA"/>
              </w:rPr>
              <w:t xml:space="preserve">, </w:t>
            </w:r>
            <w:r w:rsidR="003F5914" w:rsidRPr="003F5914">
              <w:rPr>
                <w:lang w:val="en-CA"/>
              </w:rPr>
              <w:t xml:space="preserve">2014 QCCA 2368, </w:t>
            </w:r>
            <w:r w:rsidR="000810BB">
              <w:rPr>
                <w:lang w:val="en-CA"/>
              </w:rPr>
              <w:t xml:space="preserve">dated </w:t>
            </w:r>
            <w:r w:rsidRPr="000810BB">
              <w:rPr>
                <w:lang w:val="en-CA"/>
              </w:rPr>
              <w:t>December 19, 2014</w:t>
            </w:r>
            <w:r w:rsidR="000810B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810BB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0429A1" w:rsidP="00655333">
      <w:pPr>
        <w:jc w:val="center"/>
        <w:rPr>
          <w:lang w:val="fr-FR"/>
        </w:rPr>
      </w:pPr>
      <w:r>
        <w:rPr>
          <w:lang w:val="fr-FR"/>
        </w:rPr>
        <w:t>J.C.S.C.</w:t>
      </w:r>
    </w:p>
    <w:p w:rsidR="000429A1" w:rsidRPr="00F67F03" w:rsidRDefault="000429A1" w:rsidP="00655333">
      <w:pPr>
        <w:jc w:val="center"/>
        <w:rPr>
          <w:lang w:val="fr-FR"/>
        </w:rPr>
      </w:pPr>
      <w:r>
        <w:rPr>
          <w:lang w:val="fr-FR"/>
        </w:rPr>
        <w:t>J.S.C.C.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8595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8595D" w:rsidRPr="00417FB7">
      <w:rPr>
        <w:szCs w:val="24"/>
      </w:rPr>
      <w:fldChar w:fldCharType="separate"/>
    </w:r>
    <w:r w:rsidR="000810BB">
      <w:rPr>
        <w:noProof/>
        <w:szCs w:val="24"/>
      </w:rPr>
      <w:t>4</w:t>
    </w:r>
    <w:r w:rsidR="0018595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36310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29A1"/>
    <w:rsid w:val="0004338D"/>
    <w:rsid w:val="00057FAF"/>
    <w:rsid w:val="00061CAE"/>
    <w:rsid w:val="000810BB"/>
    <w:rsid w:val="000919B4"/>
    <w:rsid w:val="000978C2"/>
    <w:rsid w:val="000B76FF"/>
    <w:rsid w:val="000D7521"/>
    <w:rsid w:val="000E4CCE"/>
    <w:rsid w:val="000F44E1"/>
    <w:rsid w:val="00130C0B"/>
    <w:rsid w:val="0018595D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5914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03215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6E95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643</Characters>
  <Application>Microsoft Office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2015-06-26T18:24:00Z</dcterms:created>
  <dcterms:modified xsi:type="dcterms:W3CDTF">2015-07-13T19:32:00Z</dcterms:modified>
</cp:coreProperties>
</file>