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751FA" w:rsidP="008262A3">
            <w:r>
              <w:t>September 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751FA" w:rsidP="00A751FA">
            <w:pPr>
              <w:rPr>
                <w:lang w:val="en-US"/>
              </w:rPr>
            </w:pPr>
            <w:r>
              <w:t>Le 3</w:t>
            </w:r>
            <w:r w:rsidR="00EF707C">
              <w:t xml:space="preserve"> </w:t>
            </w:r>
            <w:r>
              <w:t>septembre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395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0F3C">
              <w:rPr>
                <w:lang w:val="fr-CA"/>
              </w:rPr>
              <w:t>Les juges Rothstein, Cromwell et Moldaver</w:t>
            </w:r>
          </w:p>
        </w:tc>
      </w:tr>
      <w:tr w:rsidR="00C2612E" w:rsidRPr="002F395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40F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40F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622AA" w:rsidRDefault="00010E69">
            <w:pPr>
              <w:pStyle w:val="SCCLsocPrefix"/>
            </w:pPr>
            <w:r>
              <w:t>BETWEEN:</w:t>
            </w:r>
            <w:r>
              <w:br/>
            </w:r>
          </w:p>
          <w:p w:rsidR="009622AA" w:rsidRDefault="00010E69">
            <w:pPr>
              <w:pStyle w:val="SCCLsocParty"/>
            </w:pPr>
            <w:r>
              <w:t>Oluwarotimi Fashoranti</w:t>
            </w:r>
            <w:r>
              <w:br/>
            </w:r>
          </w:p>
          <w:p w:rsidR="009622AA" w:rsidRDefault="00010E69">
            <w:pPr>
              <w:pStyle w:val="SCCLsocPartyRole"/>
            </w:pPr>
            <w:r>
              <w:t>Applicant</w:t>
            </w:r>
            <w:r>
              <w:br/>
            </w:r>
          </w:p>
          <w:p w:rsidR="009622AA" w:rsidRDefault="00010E69">
            <w:pPr>
              <w:pStyle w:val="SCCLsocVersus"/>
            </w:pPr>
            <w:r>
              <w:t>- and -</w:t>
            </w:r>
            <w:r>
              <w:br/>
            </w:r>
          </w:p>
          <w:p w:rsidR="009622AA" w:rsidRDefault="00010E69">
            <w:pPr>
              <w:pStyle w:val="SCCLsocParty"/>
            </w:pPr>
            <w:r>
              <w:t>College of Physicians and Surgeons of Nova Scotia</w:t>
            </w:r>
            <w:r w:rsidR="002F395F">
              <w:t xml:space="preserve"> and</w:t>
            </w:r>
            <w:r>
              <w:t xml:space="preserve"> Attorney General of Nova Scotia</w:t>
            </w:r>
            <w:r>
              <w:br/>
            </w:r>
          </w:p>
          <w:p w:rsidR="009622AA" w:rsidRDefault="00010E6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622AA" w:rsidRPr="00240F3C" w:rsidRDefault="00010E69">
            <w:pPr>
              <w:pStyle w:val="SCCLsocPrefix"/>
              <w:rPr>
                <w:lang w:val="fr-CA"/>
              </w:rPr>
            </w:pPr>
            <w:r w:rsidRPr="00240F3C">
              <w:rPr>
                <w:lang w:val="fr-CA"/>
              </w:rPr>
              <w:t>ENTRE :</w:t>
            </w:r>
            <w:r w:rsidRPr="00240F3C">
              <w:rPr>
                <w:lang w:val="fr-CA"/>
              </w:rPr>
              <w:br/>
            </w:r>
          </w:p>
          <w:p w:rsidR="009622AA" w:rsidRPr="00240F3C" w:rsidRDefault="00010E69">
            <w:pPr>
              <w:pStyle w:val="SCCLsocParty"/>
              <w:rPr>
                <w:lang w:val="fr-CA"/>
              </w:rPr>
            </w:pPr>
            <w:r w:rsidRPr="00240F3C">
              <w:rPr>
                <w:lang w:val="fr-CA"/>
              </w:rPr>
              <w:t>Oluwarotimi Fashoranti</w:t>
            </w:r>
            <w:r w:rsidRPr="00240F3C">
              <w:rPr>
                <w:lang w:val="fr-CA"/>
              </w:rPr>
              <w:br/>
            </w:r>
          </w:p>
          <w:p w:rsidR="009622AA" w:rsidRPr="00240F3C" w:rsidRDefault="00010E69">
            <w:pPr>
              <w:pStyle w:val="SCCLsocPartyRole"/>
              <w:rPr>
                <w:lang w:val="fr-CA"/>
              </w:rPr>
            </w:pPr>
            <w:r w:rsidRPr="00240F3C">
              <w:rPr>
                <w:lang w:val="fr-CA"/>
              </w:rPr>
              <w:t>Demandeur</w:t>
            </w:r>
            <w:r w:rsidRPr="00240F3C">
              <w:rPr>
                <w:lang w:val="fr-CA"/>
              </w:rPr>
              <w:br/>
            </w:r>
          </w:p>
          <w:p w:rsidR="009622AA" w:rsidRPr="00240F3C" w:rsidRDefault="00010E69">
            <w:pPr>
              <w:pStyle w:val="SCCLsocVersus"/>
              <w:rPr>
                <w:lang w:val="fr-CA"/>
              </w:rPr>
            </w:pPr>
            <w:r w:rsidRPr="00240F3C">
              <w:rPr>
                <w:lang w:val="fr-CA"/>
              </w:rPr>
              <w:t>- et -</w:t>
            </w:r>
            <w:r w:rsidRPr="00240F3C">
              <w:rPr>
                <w:lang w:val="fr-CA"/>
              </w:rPr>
              <w:br/>
            </w:r>
          </w:p>
          <w:p w:rsidR="009622AA" w:rsidRPr="00240F3C" w:rsidRDefault="00010E69">
            <w:pPr>
              <w:pStyle w:val="SCCLsocParty"/>
              <w:rPr>
                <w:lang w:val="fr-CA"/>
              </w:rPr>
            </w:pPr>
            <w:r w:rsidRPr="00240F3C">
              <w:rPr>
                <w:lang w:val="fr-CA"/>
              </w:rPr>
              <w:t>College of Physicians and Surgeons of Nova Scotia</w:t>
            </w:r>
            <w:r w:rsidR="002F395F">
              <w:rPr>
                <w:lang w:val="fr-CA"/>
              </w:rPr>
              <w:t xml:space="preserve"> et</w:t>
            </w:r>
            <w:r w:rsidRPr="00240F3C">
              <w:rPr>
                <w:lang w:val="fr-CA"/>
              </w:rPr>
              <w:t xml:space="preserve"> Procureur général de la Nouvelle-Écosse</w:t>
            </w:r>
            <w:r w:rsidRPr="00240F3C">
              <w:rPr>
                <w:lang w:val="fr-CA"/>
              </w:rPr>
              <w:br/>
            </w:r>
          </w:p>
          <w:p w:rsidR="009622AA" w:rsidRDefault="00010E69" w:rsidP="002F395F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F395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52E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 xml:space="preserve"> CA 428527</w:t>
            </w:r>
            <w:r w:rsidRPr="006E7BAE">
              <w:t>,</w:t>
            </w:r>
            <w:r w:rsidR="002052ED">
              <w:t xml:space="preserve"> 2015 NSCA 25,</w:t>
            </w:r>
            <w:r w:rsidRPr="006E7BAE">
              <w:t xml:space="preserve"> dated </w:t>
            </w:r>
            <w:r>
              <w:t>March 11, 2015</w:t>
            </w:r>
            <w:r w:rsidR="00240F3C">
              <w:t>,</w:t>
            </w:r>
            <w:r w:rsidRPr="006E7BAE">
              <w:t xml:space="preserve"> is</w:t>
            </w:r>
            <w:r w:rsidR="00240F3C">
              <w:t xml:space="preserve"> dismissed with costs to the</w:t>
            </w:r>
            <w:r w:rsidR="002052ED">
              <w:t xml:space="preserve"> respondent, the</w:t>
            </w:r>
            <w:r w:rsidR="00240F3C">
              <w:t xml:space="preserve"> College of Physicians and Surgeons of Nova Scotia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052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0F3C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240F3C">
              <w:rPr>
                <w:lang w:val="fr-CA"/>
              </w:rPr>
              <w:t>CA 428527</w:t>
            </w:r>
            <w:r w:rsidRPr="006E7BAE">
              <w:rPr>
                <w:lang w:val="fr-CA"/>
              </w:rPr>
              <w:t xml:space="preserve">, </w:t>
            </w:r>
            <w:r w:rsidR="002052ED" w:rsidRPr="00240F3C">
              <w:rPr>
                <w:lang w:val="fr-CA"/>
              </w:rPr>
              <w:t xml:space="preserve">2015 NSCA 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0F3C">
              <w:rPr>
                <w:lang w:val="fr-CA"/>
              </w:rPr>
              <w:t>11 mars 2015</w:t>
            </w:r>
            <w:r w:rsidRPr="006E7BAE">
              <w:rPr>
                <w:lang w:val="fr-CA"/>
              </w:rPr>
              <w:t xml:space="preserve">, est </w:t>
            </w:r>
            <w:r w:rsidR="002F395F">
              <w:rPr>
                <w:lang w:val="fr-CA"/>
              </w:rPr>
              <w:t>rejetée avec dépens en faveur de l’intimé, le College of Physicians and Surgeons of Nova Scotia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F395F" w:rsidRPr="00D83B8C" w:rsidRDefault="002F395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F39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69" w:rsidRDefault="00010E69">
      <w:r>
        <w:separator/>
      </w:r>
    </w:p>
  </w:endnote>
  <w:endnote w:type="continuationSeparator" w:id="0">
    <w:p w:rsidR="00010E69" w:rsidRDefault="000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69" w:rsidRDefault="00010E69">
      <w:r>
        <w:separator/>
      </w:r>
    </w:p>
  </w:footnote>
  <w:footnote w:type="continuationSeparator" w:id="0">
    <w:p w:rsidR="00010E69" w:rsidRDefault="0001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57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5770" w:rsidRPr="00417FB7">
      <w:rPr>
        <w:szCs w:val="24"/>
      </w:rPr>
      <w:fldChar w:fldCharType="separate"/>
    </w:r>
    <w:r w:rsidR="002052ED">
      <w:rPr>
        <w:noProof/>
        <w:szCs w:val="24"/>
      </w:rPr>
      <w:t>2</w:t>
    </w:r>
    <w:r w:rsidR="00B757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0E69"/>
    <w:rsid w:val="00011960"/>
    <w:rsid w:val="0001615A"/>
    <w:rsid w:val="0002440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2ED"/>
    <w:rsid w:val="00212BA0"/>
    <w:rsid w:val="00240F3C"/>
    <w:rsid w:val="002523DE"/>
    <w:rsid w:val="002568D3"/>
    <w:rsid w:val="0027284C"/>
    <w:rsid w:val="00297581"/>
    <w:rsid w:val="002B5FA6"/>
    <w:rsid w:val="002C6423"/>
    <w:rsid w:val="002D2D44"/>
    <w:rsid w:val="002F395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AAA"/>
    <w:rsid w:val="008F53F3"/>
    <w:rsid w:val="009305BF"/>
    <w:rsid w:val="00951EF6"/>
    <w:rsid w:val="009577E2"/>
    <w:rsid w:val="009622AA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51FA"/>
    <w:rsid w:val="00AB4A38"/>
    <w:rsid w:val="00AB5E22"/>
    <w:rsid w:val="00AC6FE2"/>
    <w:rsid w:val="00AE2077"/>
    <w:rsid w:val="00B158E3"/>
    <w:rsid w:val="00B408F8"/>
    <w:rsid w:val="00B5078E"/>
    <w:rsid w:val="00B60EDC"/>
    <w:rsid w:val="00B75770"/>
    <w:rsid w:val="00BA428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22C0"/>
    <w:rsid w:val="00D83B8C"/>
    <w:rsid w:val="00DA4281"/>
    <w:rsid w:val="00DB1ADC"/>
    <w:rsid w:val="00E12A51"/>
    <w:rsid w:val="00E1770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2015-09-02T19:27:00Z</dcterms:created>
  <dcterms:modified xsi:type="dcterms:W3CDTF">2015-09-02T19:27:00Z</dcterms:modified>
</cp:coreProperties>
</file>