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36482</w:t>
      </w:r>
      <w:r w:rsidR="0016666F" w:rsidRPr="006E7BAE">
        <w:t>     </w:t>
      </w:r>
    </w:p>
    <w:p w:rsidR="009F436C" w:rsidRPr="006E7BAE" w:rsidRDefault="009F436C" w:rsidP="00090648">
      <w:pPr>
        <w:ind w:left="360" w:hanging="360"/>
      </w:pP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65"/>
        <w:gridCol w:w="700"/>
        <w:gridCol w:w="4315"/>
      </w:tblGrid>
      <w:tr w:rsidR="00417FB7" w:rsidRPr="006E7BAE" w:rsidTr="00C173B0">
        <w:tc>
          <w:tcPr>
            <w:tcW w:w="2269" w:type="pct"/>
          </w:tcPr>
          <w:p w:rsidR="00417FB7" w:rsidRPr="006E7BAE" w:rsidRDefault="00134103" w:rsidP="008262A3">
            <w:r>
              <w:t>January 28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34103" w:rsidP="00816B78">
            <w:pPr>
              <w:rPr>
                <w:lang w:val="en-US"/>
              </w:rPr>
            </w:pPr>
            <w:r>
              <w:t>Le 28</w:t>
            </w:r>
            <w:r w:rsidR="00B328CD">
              <w:t xml:space="preserve">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064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4103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9064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3410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3410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13DF2" w:rsidRDefault="00134103">
            <w:pPr>
              <w:pStyle w:val="SCCLsocPrefix"/>
            </w:pPr>
            <w:r>
              <w:t>BETWEEN:</w:t>
            </w:r>
            <w:r>
              <w:br/>
            </w:r>
          </w:p>
          <w:p w:rsidR="00313DF2" w:rsidRDefault="00134103">
            <w:pPr>
              <w:pStyle w:val="SCCLsocParty"/>
            </w:pPr>
            <w:r>
              <w:t>Luu Hung Viet Derrick and Murray Jamieson</w:t>
            </w:r>
            <w:r>
              <w:br/>
            </w:r>
          </w:p>
          <w:p w:rsidR="00313DF2" w:rsidRDefault="00134103">
            <w:pPr>
              <w:pStyle w:val="SCCLsocPartyRole"/>
            </w:pPr>
            <w:r>
              <w:t>Applicants</w:t>
            </w:r>
            <w:r>
              <w:br/>
            </w:r>
          </w:p>
          <w:p w:rsidR="00313DF2" w:rsidRDefault="00134103">
            <w:pPr>
              <w:pStyle w:val="SCCLsocVersus"/>
            </w:pPr>
            <w:r>
              <w:t>- and -</w:t>
            </w:r>
            <w:r>
              <w:br/>
            </w:r>
          </w:p>
          <w:p w:rsidR="00313DF2" w:rsidRDefault="00134103">
            <w:pPr>
              <w:pStyle w:val="SCCLsocParty"/>
            </w:pPr>
            <w:r>
              <w:t>Wong Tak Man Stephen and Osman Mohammed Arab</w:t>
            </w:r>
            <w:r>
              <w:br/>
            </w:r>
          </w:p>
          <w:p w:rsidR="00313DF2" w:rsidRDefault="0013410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13DF2" w:rsidRPr="00134103" w:rsidRDefault="00134103">
            <w:pPr>
              <w:pStyle w:val="SCCLsocPrefix"/>
              <w:rPr>
                <w:lang w:val="fr-FR"/>
              </w:rPr>
            </w:pPr>
            <w:r w:rsidRPr="00134103">
              <w:rPr>
                <w:lang w:val="fr-FR"/>
              </w:rPr>
              <w:t>ENTRE :</w:t>
            </w:r>
            <w:r w:rsidRPr="00134103">
              <w:rPr>
                <w:lang w:val="fr-FR"/>
              </w:rPr>
              <w:br/>
            </w:r>
          </w:p>
          <w:p w:rsidR="00134103" w:rsidRDefault="00134103" w:rsidP="00090648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Luu Hung</w:t>
            </w:r>
            <w:r w:rsidR="00090648">
              <w:rPr>
                <w:lang w:val="fr-FR"/>
              </w:rPr>
              <w:t xml:space="preserve"> </w:t>
            </w:r>
            <w:r>
              <w:rPr>
                <w:lang w:val="fr-FR"/>
              </w:rPr>
              <w:t>Viet Derrick et</w:t>
            </w:r>
            <w:r w:rsidRPr="00134103">
              <w:rPr>
                <w:lang w:val="fr-FR"/>
              </w:rPr>
              <w:t xml:space="preserve"> Murray Jamieson</w:t>
            </w:r>
            <w:r w:rsidRPr="00134103">
              <w:rPr>
                <w:lang w:val="fr-FR"/>
              </w:rPr>
              <w:br/>
            </w:r>
          </w:p>
          <w:p w:rsidR="00313DF2" w:rsidRPr="00090648" w:rsidRDefault="00134103">
            <w:pPr>
              <w:pStyle w:val="SCCLsocPartyRole"/>
              <w:rPr>
                <w:lang w:val="en-US"/>
              </w:rPr>
            </w:pPr>
            <w:r w:rsidRPr="00090648">
              <w:rPr>
                <w:lang w:val="en-US"/>
              </w:rPr>
              <w:t>Demandeurs</w:t>
            </w:r>
            <w:r w:rsidRPr="00090648">
              <w:rPr>
                <w:lang w:val="en-US"/>
              </w:rPr>
              <w:br/>
            </w:r>
          </w:p>
          <w:p w:rsidR="00313DF2" w:rsidRPr="00090648" w:rsidRDefault="00134103">
            <w:pPr>
              <w:pStyle w:val="SCCLsocVersus"/>
              <w:rPr>
                <w:lang w:val="en-US"/>
              </w:rPr>
            </w:pPr>
            <w:r w:rsidRPr="00090648">
              <w:rPr>
                <w:lang w:val="en-US"/>
              </w:rPr>
              <w:t>- et -</w:t>
            </w:r>
            <w:r w:rsidRPr="00090648">
              <w:rPr>
                <w:lang w:val="en-US"/>
              </w:rPr>
              <w:br/>
            </w:r>
          </w:p>
          <w:p w:rsidR="00313DF2" w:rsidRDefault="00134103">
            <w:pPr>
              <w:pStyle w:val="SCCLsocParty"/>
            </w:pPr>
            <w:r>
              <w:t>Wong Tak Man Stephen et Osman Mohammed Arab</w:t>
            </w:r>
            <w:r>
              <w:br/>
            </w:r>
          </w:p>
          <w:p w:rsidR="00313DF2" w:rsidRDefault="00134103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064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3410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CA041106, 2015 BCCA 159</w:t>
            </w:r>
            <w:r w:rsidRPr="006E7BAE">
              <w:t xml:space="preserve">, dated </w:t>
            </w:r>
            <w:r>
              <w:t>April 21, 2015</w:t>
            </w:r>
            <w:r w:rsidR="00134103">
              <w:t>,</w:t>
            </w:r>
            <w:r w:rsidRPr="006E7BAE">
              <w:t xml:space="preserve"> is </w:t>
            </w:r>
            <w:r w:rsidR="0013410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410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4103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34103">
              <w:rPr>
                <w:lang w:val="fr-FR"/>
              </w:rPr>
              <w:t>CA041106, 2015 BCCA 159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4103">
              <w:rPr>
                <w:lang w:val="fr-FR"/>
              </w:rPr>
              <w:t>21 avril 2015</w:t>
            </w:r>
            <w:r w:rsidRPr="006E7BAE">
              <w:rPr>
                <w:lang w:val="fr-CA"/>
              </w:rPr>
              <w:t xml:space="preserve">, est </w:t>
            </w:r>
            <w:r w:rsidR="00134103">
              <w:rPr>
                <w:lang w:val="fr-CA"/>
              </w:rPr>
              <w:t>rejet</w:t>
            </w:r>
            <w:r w:rsidR="00134103">
              <w:rPr>
                <w:rFonts w:cs="Times New Roman"/>
                <w:lang w:val="fr-CA"/>
              </w:rPr>
              <w:t>é</w:t>
            </w:r>
            <w:r w:rsidR="00134103">
              <w:rPr>
                <w:lang w:val="fr-CA"/>
              </w:rPr>
              <w:t>e avec d</w:t>
            </w:r>
            <w:r w:rsidR="00134103">
              <w:rPr>
                <w:rFonts w:cs="Times New Roman"/>
                <w:lang w:val="fr-CA"/>
              </w:rPr>
              <w:t>é</w:t>
            </w:r>
            <w:r w:rsidR="00134103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3410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90648">
      <w:headerReference w:type="default" r:id="rId6"/>
      <w:pgSz w:w="12240" w:h="15840"/>
      <w:pgMar w:top="1440" w:right="162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2C" w:rsidRDefault="00F37D2C">
      <w:r>
        <w:separator/>
      </w:r>
    </w:p>
  </w:endnote>
  <w:endnote w:type="continuationSeparator" w:id="0">
    <w:p w:rsidR="00F37D2C" w:rsidRDefault="00F3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2C" w:rsidRDefault="00F37D2C">
      <w:r>
        <w:separator/>
      </w:r>
    </w:p>
  </w:footnote>
  <w:footnote w:type="continuationSeparator" w:id="0">
    <w:p w:rsidR="00F37D2C" w:rsidRDefault="00F3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064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0648"/>
    <w:rsid w:val="00091327"/>
    <w:rsid w:val="000919B4"/>
    <w:rsid w:val="000B4AA7"/>
    <w:rsid w:val="000B76FF"/>
    <w:rsid w:val="000D7521"/>
    <w:rsid w:val="000E4CCE"/>
    <w:rsid w:val="00110EB3"/>
    <w:rsid w:val="0013410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3DF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967B6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7D2C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2016-01-25T19:26:00Z</dcterms:created>
  <dcterms:modified xsi:type="dcterms:W3CDTF">2016-01-25T19:26:00Z</dcterms:modified>
</cp:coreProperties>
</file>