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38771D">
            <w:r>
              <w:t xml:space="preserve">March </w:t>
            </w:r>
            <w:r w:rsidR="0038771D">
              <w:t>10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8771D">
            <w:pPr>
              <w:rPr>
                <w:lang w:val="en-US"/>
              </w:rPr>
            </w:pPr>
            <w:r>
              <w:t xml:space="preserve">Le </w:t>
            </w:r>
            <w:r w:rsidR="0038771D">
              <w:t>10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374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67E4">
              <w:rPr>
                <w:lang w:val="fr-FR"/>
              </w:rPr>
              <w:t>Les juges Abella, Karakatsanis et Brown</w:t>
            </w:r>
          </w:p>
        </w:tc>
      </w:tr>
      <w:tr w:rsidR="00C2612E" w:rsidRPr="0076374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E67E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E67E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64C3B" w:rsidRDefault="00E31389">
            <w:pPr>
              <w:pStyle w:val="SCCLsocPrefix"/>
            </w:pPr>
            <w:r>
              <w:t>BETWEEN:</w:t>
            </w:r>
            <w:r>
              <w:br/>
            </w:r>
          </w:p>
          <w:p w:rsidR="00464C3B" w:rsidRDefault="00E31389">
            <w:pPr>
              <w:pStyle w:val="SCCLsocParty"/>
            </w:pPr>
            <w:r>
              <w:t>Humane Society of Canada for the Protection of Animals and the Environment</w:t>
            </w:r>
            <w:r>
              <w:br/>
            </w:r>
          </w:p>
          <w:p w:rsidR="00464C3B" w:rsidRDefault="00E31389">
            <w:pPr>
              <w:pStyle w:val="SCCLsocPartyRole"/>
            </w:pPr>
            <w:r>
              <w:t>Applicant</w:t>
            </w:r>
            <w:r>
              <w:br/>
            </w:r>
          </w:p>
          <w:p w:rsidR="00464C3B" w:rsidRDefault="00E31389">
            <w:pPr>
              <w:pStyle w:val="SCCLsocVersus"/>
            </w:pPr>
            <w:r>
              <w:t>- and -</w:t>
            </w:r>
            <w:r>
              <w:br/>
            </w:r>
          </w:p>
          <w:p w:rsidR="00464C3B" w:rsidRDefault="00E31389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464C3B" w:rsidRDefault="00E313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64C3B" w:rsidRDefault="00E31389">
            <w:pPr>
              <w:pStyle w:val="SCCLsocPrefix"/>
            </w:pPr>
            <w:r>
              <w:t>ENTRE :</w:t>
            </w:r>
            <w:r>
              <w:br/>
            </w:r>
          </w:p>
          <w:p w:rsidR="002C0A13" w:rsidRDefault="00E31389">
            <w:pPr>
              <w:pStyle w:val="SCCLsocParty"/>
            </w:pPr>
            <w:r>
              <w:t xml:space="preserve">Humane Society of Canada for the Protection of Animals and the </w:t>
            </w:r>
          </w:p>
          <w:p w:rsidR="00464C3B" w:rsidRPr="0076374E" w:rsidRDefault="00E31389">
            <w:pPr>
              <w:pStyle w:val="SCCLsocParty"/>
              <w:rPr>
                <w:lang w:val="fr-CA"/>
              </w:rPr>
            </w:pPr>
            <w:r w:rsidRPr="0076374E">
              <w:rPr>
                <w:lang w:val="fr-CA"/>
              </w:rPr>
              <w:t>Environment</w:t>
            </w:r>
            <w:r w:rsidRPr="0076374E">
              <w:rPr>
                <w:lang w:val="fr-CA"/>
              </w:rPr>
              <w:br/>
            </w:r>
          </w:p>
          <w:p w:rsidR="00464C3B" w:rsidRPr="0038771D" w:rsidRDefault="00E31389">
            <w:pPr>
              <w:pStyle w:val="SCCLsocPartyRole"/>
              <w:rPr>
                <w:lang w:val="fr-FR"/>
              </w:rPr>
            </w:pPr>
            <w:r w:rsidRPr="0038771D">
              <w:rPr>
                <w:lang w:val="fr-FR"/>
              </w:rPr>
              <w:t>Demandeur</w:t>
            </w:r>
            <w:r w:rsidRPr="0038771D">
              <w:rPr>
                <w:lang w:val="fr-FR"/>
              </w:rPr>
              <w:br/>
            </w:r>
          </w:p>
          <w:p w:rsidR="00464C3B" w:rsidRPr="0038771D" w:rsidRDefault="00E31389">
            <w:pPr>
              <w:pStyle w:val="SCCLsocVersus"/>
              <w:rPr>
                <w:lang w:val="fr-FR"/>
              </w:rPr>
            </w:pPr>
            <w:r w:rsidRPr="0038771D">
              <w:rPr>
                <w:lang w:val="fr-FR"/>
              </w:rPr>
              <w:t>- et -</w:t>
            </w:r>
            <w:r w:rsidRPr="0038771D">
              <w:rPr>
                <w:lang w:val="fr-FR"/>
              </w:rPr>
              <w:br/>
            </w:r>
          </w:p>
          <w:p w:rsidR="00464C3B" w:rsidRPr="0038771D" w:rsidRDefault="00E31389">
            <w:pPr>
              <w:pStyle w:val="SCCLsocParty"/>
              <w:rPr>
                <w:lang w:val="fr-FR"/>
              </w:rPr>
            </w:pPr>
            <w:r w:rsidRPr="0038771D">
              <w:rPr>
                <w:lang w:val="fr-FR"/>
              </w:rPr>
              <w:t>Minist</w:t>
            </w:r>
            <w:r w:rsidR="002C0A13">
              <w:rPr>
                <w:lang w:val="fr-FR"/>
              </w:rPr>
              <w:t>re du Revenu national</w:t>
            </w:r>
            <w:r w:rsidRPr="0038771D">
              <w:rPr>
                <w:lang w:val="fr-FR"/>
              </w:rPr>
              <w:br/>
            </w:r>
          </w:p>
          <w:p w:rsidR="00464C3B" w:rsidRDefault="00E31389" w:rsidP="0038771D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374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3138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A-75-13, 2015 FCA 178</w:t>
            </w:r>
            <w:r w:rsidRPr="006E7BAE">
              <w:t xml:space="preserve">, dated </w:t>
            </w:r>
            <w:r>
              <w:t>August 17, 2015</w:t>
            </w:r>
            <w:r w:rsidR="00E31389">
              <w:t>,</w:t>
            </w:r>
            <w:r w:rsidRPr="006E7BAE">
              <w:t xml:space="preserve"> is </w:t>
            </w:r>
            <w:r w:rsidR="00E3138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313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771D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8771D">
              <w:rPr>
                <w:lang w:val="fr-FR"/>
              </w:rPr>
              <w:t xml:space="preserve">A-75-13, 2015 </w:t>
            </w:r>
            <w:r w:rsidR="00E31389">
              <w:rPr>
                <w:lang w:val="fr-FR"/>
              </w:rPr>
              <w:t>CAF</w:t>
            </w:r>
            <w:r w:rsidRPr="0038771D">
              <w:rPr>
                <w:lang w:val="fr-FR"/>
              </w:rPr>
              <w:t xml:space="preserve"> 178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771D">
              <w:rPr>
                <w:lang w:val="fr-FR"/>
              </w:rPr>
              <w:t>17 août 2015</w:t>
            </w:r>
            <w:r w:rsidRPr="006E7BAE">
              <w:rPr>
                <w:lang w:val="fr-CA"/>
              </w:rPr>
              <w:t xml:space="preserve">, est </w:t>
            </w:r>
            <w:r w:rsidR="00E3138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38771D" w:rsidRDefault="0038771D" w:rsidP="00417FB7">
      <w:pPr>
        <w:jc w:val="center"/>
        <w:rPr>
          <w:lang w:val="fr-CA"/>
        </w:rPr>
      </w:pPr>
    </w:p>
    <w:p w:rsidR="0038771D" w:rsidRDefault="0038771D" w:rsidP="00417FB7">
      <w:pPr>
        <w:jc w:val="center"/>
        <w:rPr>
          <w:lang w:val="fr-CA"/>
        </w:rPr>
      </w:pPr>
    </w:p>
    <w:p w:rsidR="0038771D" w:rsidRDefault="0038771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8771D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CF" w:rsidRDefault="00551FCF">
      <w:r>
        <w:separator/>
      </w:r>
    </w:p>
  </w:endnote>
  <w:endnote w:type="continuationSeparator" w:id="0">
    <w:p w:rsidR="00551FCF" w:rsidRDefault="0055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CF" w:rsidRDefault="00551FCF">
      <w:r>
        <w:separator/>
      </w:r>
    </w:p>
  </w:footnote>
  <w:footnote w:type="continuationSeparator" w:id="0">
    <w:p w:rsidR="00551FCF" w:rsidRDefault="0055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877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0A13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71D"/>
    <w:rsid w:val="003A37CF"/>
    <w:rsid w:val="003B1F3D"/>
    <w:rsid w:val="00414694"/>
    <w:rsid w:val="00417FB7"/>
    <w:rsid w:val="0042783F"/>
    <w:rsid w:val="00464C3B"/>
    <w:rsid w:val="004943CF"/>
    <w:rsid w:val="004956DA"/>
    <w:rsid w:val="004D4658"/>
    <w:rsid w:val="00515A91"/>
    <w:rsid w:val="00551FCF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374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3292"/>
    <w:rsid w:val="00D42339"/>
    <w:rsid w:val="00D61AC2"/>
    <w:rsid w:val="00D83B8C"/>
    <w:rsid w:val="00DA4281"/>
    <w:rsid w:val="00DB1ADC"/>
    <w:rsid w:val="00E12A51"/>
    <w:rsid w:val="00E31389"/>
    <w:rsid w:val="00E736B9"/>
    <w:rsid w:val="00E777AD"/>
    <w:rsid w:val="00EA4B61"/>
    <w:rsid w:val="00EE2A6C"/>
    <w:rsid w:val="00EE67E4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2016-03-09T19:30:00Z</dcterms:created>
  <dcterms:modified xsi:type="dcterms:W3CDTF">2016-03-09T19:30:00Z</dcterms:modified>
</cp:coreProperties>
</file>