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36701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E72EBF" w:rsidP="008262A3">
            <w:r>
              <w:t>April 14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72EBF" w:rsidP="00816B78">
            <w:pPr>
              <w:rPr>
                <w:lang w:val="en-US"/>
              </w:rPr>
            </w:pPr>
            <w:r>
              <w:t>Le 14 avril</w:t>
            </w:r>
            <w:r w:rsidR="00B328CD"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D623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72EBF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DD623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72EBF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72EBF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DD6235" w:rsidTr="00C173B0">
        <w:tc>
          <w:tcPr>
            <w:tcW w:w="2269" w:type="pct"/>
          </w:tcPr>
          <w:p w:rsidR="00BC48E9" w:rsidRDefault="00E72EBF">
            <w:pPr>
              <w:pStyle w:val="SCCLsocPrefix"/>
            </w:pPr>
            <w:r>
              <w:t>BETWEEN:</w:t>
            </w:r>
            <w:r>
              <w:br/>
            </w:r>
          </w:p>
          <w:p w:rsidR="00BC48E9" w:rsidRDefault="00E72EBF">
            <w:pPr>
              <w:pStyle w:val="SCCLsocParty"/>
            </w:pPr>
            <w:r>
              <w:t>Mich</w:t>
            </w:r>
            <w:r w:rsidR="00577E62">
              <w:t>ê</w:t>
            </w:r>
            <w:r>
              <w:t>le Bergeron</w:t>
            </w:r>
            <w:r>
              <w:br/>
            </w:r>
          </w:p>
          <w:p w:rsidR="00BC48E9" w:rsidRDefault="00E72EBF">
            <w:pPr>
              <w:pStyle w:val="SCCLsocPartyRole"/>
            </w:pPr>
            <w:r>
              <w:t>Applicant</w:t>
            </w:r>
            <w:r>
              <w:br/>
            </w:r>
          </w:p>
          <w:p w:rsidR="00BC48E9" w:rsidRDefault="00E72EBF">
            <w:pPr>
              <w:pStyle w:val="SCCLsocVersus"/>
            </w:pPr>
            <w:r>
              <w:t>- and -</w:t>
            </w:r>
            <w:r>
              <w:br/>
            </w:r>
          </w:p>
          <w:p w:rsidR="00BC48E9" w:rsidRDefault="00E72EBF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BC48E9" w:rsidRDefault="00E72EB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BC48E9" w:rsidRPr="00E72EBF" w:rsidRDefault="00E72EBF">
            <w:pPr>
              <w:pStyle w:val="SCCLsocPrefix"/>
              <w:rPr>
                <w:lang w:val="fr-FR"/>
              </w:rPr>
            </w:pPr>
            <w:r w:rsidRPr="00E72EBF">
              <w:rPr>
                <w:lang w:val="fr-FR"/>
              </w:rPr>
              <w:t>ENTRE :</w:t>
            </w:r>
            <w:r w:rsidRPr="00E72EBF">
              <w:rPr>
                <w:lang w:val="fr-FR"/>
              </w:rPr>
              <w:br/>
            </w:r>
          </w:p>
          <w:p w:rsidR="00BC48E9" w:rsidRPr="00E72EBF" w:rsidRDefault="00E72EBF">
            <w:pPr>
              <w:pStyle w:val="SCCLsocParty"/>
              <w:rPr>
                <w:lang w:val="fr-FR"/>
              </w:rPr>
            </w:pPr>
            <w:r w:rsidRPr="00E72EBF">
              <w:rPr>
                <w:lang w:val="fr-FR"/>
              </w:rPr>
              <w:t>Mich</w:t>
            </w:r>
            <w:r w:rsidR="00577E62">
              <w:rPr>
                <w:lang w:val="fr-FR"/>
              </w:rPr>
              <w:t>ê</w:t>
            </w:r>
            <w:r w:rsidRPr="00E72EBF">
              <w:rPr>
                <w:lang w:val="fr-FR"/>
              </w:rPr>
              <w:t>le Bergeron</w:t>
            </w:r>
            <w:r w:rsidRPr="00E72EBF">
              <w:rPr>
                <w:lang w:val="fr-FR"/>
              </w:rPr>
              <w:br/>
            </w:r>
          </w:p>
          <w:p w:rsidR="00BC48E9" w:rsidRPr="00E72EBF" w:rsidRDefault="00E72EBF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E72EBF">
              <w:rPr>
                <w:lang w:val="fr-FR"/>
              </w:rPr>
              <w:br/>
            </w:r>
          </w:p>
          <w:p w:rsidR="00BC48E9" w:rsidRPr="00E72EBF" w:rsidRDefault="00E72EBF">
            <w:pPr>
              <w:pStyle w:val="SCCLsocVersus"/>
              <w:rPr>
                <w:lang w:val="fr-FR"/>
              </w:rPr>
            </w:pPr>
            <w:r w:rsidRPr="00E72EBF">
              <w:rPr>
                <w:lang w:val="fr-FR"/>
              </w:rPr>
              <w:t>- et -</w:t>
            </w:r>
            <w:r w:rsidRPr="00E72EBF">
              <w:rPr>
                <w:lang w:val="fr-FR"/>
              </w:rPr>
              <w:br/>
            </w:r>
          </w:p>
          <w:p w:rsidR="00BC48E9" w:rsidRPr="00E72EBF" w:rsidRDefault="00E72EBF">
            <w:pPr>
              <w:pStyle w:val="SCCLsocParty"/>
              <w:rPr>
                <w:lang w:val="fr-FR"/>
              </w:rPr>
            </w:pPr>
            <w:r w:rsidRPr="00E72EBF">
              <w:rPr>
                <w:lang w:val="fr-FR"/>
              </w:rPr>
              <w:t>Procureur général du Canada</w:t>
            </w:r>
            <w:r w:rsidRPr="00E72EBF">
              <w:rPr>
                <w:lang w:val="fr-FR"/>
              </w:rPr>
              <w:br/>
            </w:r>
          </w:p>
          <w:p w:rsidR="00BC48E9" w:rsidRPr="001B6E6D" w:rsidRDefault="00E72EBF">
            <w:pPr>
              <w:pStyle w:val="SCCLsocPartyRole"/>
              <w:rPr>
                <w:lang w:val="fr-CA"/>
              </w:rPr>
            </w:pPr>
            <w:r w:rsidRPr="001B6E6D">
              <w:rPr>
                <w:lang w:val="fr-CA"/>
              </w:rPr>
              <w:t>Intimé</w:t>
            </w:r>
          </w:p>
        </w:tc>
      </w:tr>
      <w:tr w:rsidR="00824412" w:rsidRPr="00DD623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1B6E6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1B6E6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B6E6D" w:rsidRDefault="00824412" w:rsidP="00B408F8">
            <w:pPr>
              <w:rPr>
                <w:lang w:val="fr-CA"/>
              </w:rPr>
            </w:pPr>
          </w:p>
        </w:tc>
      </w:tr>
      <w:tr w:rsidR="00824412" w:rsidRPr="00DD623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E72EBF" w:rsidP="00E72EBF">
            <w:pPr>
              <w:jc w:val="both"/>
            </w:pPr>
            <w:r>
              <w:t>The motion for an extension of time to serve and file the application f</w:t>
            </w:r>
            <w:r w:rsidR="001A2C33">
              <w:t xml:space="preserve">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A-141-13, 2015 FCA 160</w:t>
            </w:r>
            <w:r w:rsidR="00824412" w:rsidRPr="006E7BAE">
              <w:t xml:space="preserve">, dated </w:t>
            </w:r>
            <w:r w:rsidR="00824412">
              <w:t>July 7, 2015</w:t>
            </w:r>
            <w:r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E72EBF" w:rsidP="00C072BB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</w:t>
            </w:r>
            <w:r w:rsidR="002C7C64">
              <w:rPr>
                <w:lang w:val="fr-CA"/>
              </w:rPr>
              <w:t xml:space="preserve"> </w:t>
            </w:r>
            <w:r>
              <w:rPr>
                <w:lang w:val="fr-CA"/>
              </w:rPr>
              <w:t>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72EBF">
              <w:rPr>
                <w:lang w:val="fr-FR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E72EBF">
              <w:rPr>
                <w:lang w:val="fr-FR"/>
              </w:rPr>
              <w:t xml:space="preserve">A-141-13, 2015 </w:t>
            </w:r>
            <w:r w:rsidR="001B6E6D">
              <w:rPr>
                <w:lang w:val="fr-FR"/>
              </w:rPr>
              <w:t>F</w:t>
            </w:r>
            <w:r w:rsidR="00C072BB">
              <w:rPr>
                <w:lang w:val="fr-FR"/>
              </w:rPr>
              <w:t>CA</w:t>
            </w:r>
            <w:r w:rsidR="00824412" w:rsidRPr="00E72EBF">
              <w:rPr>
                <w:lang w:val="fr-FR"/>
              </w:rPr>
              <w:t xml:space="preserve"> 160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032171">
              <w:rPr>
                <w:lang w:val="fr-CA"/>
              </w:rPr>
              <w:t xml:space="preserve"> </w:t>
            </w:r>
            <w:r w:rsidR="00824412" w:rsidRPr="00E72EBF">
              <w:rPr>
                <w:lang w:val="fr-FR"/>
              </w:rPr>
              <w:t>7 juillet 2015</w:t>
            </w:r>
            <w:r w:rsidR="00824412" w:rsidRPr="006E7BAE">
              <w:rPr>
                <w:lang w:val="fr-CA"/>
              </w:rPr>
              <w:t xml:space="preserve">, </w:t>
            </w:r>
            <w:r w:rsidR="001B6E6D">
              <w:rPr>
                <w:lang w:val="fr-CA"/>
              </w:rPr>
              <w:t xml:space="preserve">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E72EB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5FD" w:rsidRDefault="004E15FD">
      <w:r>
        <w:separator/>
      </w:r>
    </w:p>
  </w:endnote>
  <w:endnote w:type="continuationSeparator" w:id="0">
    <w:p w:rsidR="004E15FD" w:rsidRDefault="004E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5FD" w:rsidRDefault="004E15FD">
      <w:r>
        <w:separator/>
      </w:r>
    </w:p>
  </w:footnote>
  <w:footnote w:type="continuationSeparator" w:id="0">
    <w:p w:rsidR="004E15FD" w:rsidRDefault="004E1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72EB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36701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2171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A2C33"/>
    <w:rsid w:val="001B3EC0"/>
    <w:rsid w:val="001B6E6D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C7C64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E15FD"/>
    <w:rsid w:val="0055345D"/>
    <w:rsid w:val="00563E2C"/>
    <w:rsid w:val="00577E62"/>
    <w:rsid w:val="00587869"/>
    <w:rsid w:val="00612913"/>
    <w:rsid w:val="00614908"/>
    <w:rsid w:val="00650109"/>
    <w:rsid w:val="006E7BAE"/>
    <w:rsid w:val="00701109"/>
    <w:rsid w:val="007253ED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96BBD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C48E9"/>
    <w:rsid w:val="00BD4E4C"/>
    <w:rsid w:val="00BF7644"/>
    <w:rsid w:val="00C072BB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DD6235"/>
    <w:rsid w:val="00E12A51"/>
    <w:rsid w:val="00E72EBF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5139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4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2016-04-12T13:34:00Z</dcterms:created>
  <dcterms:modified xsi:type="dcterms:W3CDTF">2016-04-12T13:34:00Z</dcterms:modified>
</cp:coreProperties>
</file>