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324E9">
            <w:r>
              <w:t xml:space="preserve">Le </w:t>
            </w:r>
            <w:r w:rsidR="0088628F">
              <w:t>19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8628F" w:rsidP="0027081E">
            <w:pPr>
              <w:rPr>
                <w:lang w:val="en-CA"/>
              </w:rPr>
            </w:pPr>
            <w:r>
              <w:t>May 19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7229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C6B9C">
              <w:rPr>
                <w:lang w:val="en-CA"/>
              </w:rPr>
              <w:t>Cromwell, Wagner and Côté JJ.</w:t>
            </w:r>
          </w:p>
        </w:tc>
      </w:tr>
      <w:tr w:rsidR="00C2612E" w:rsidRPr="00A7229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C6B9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C6B9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72290" w:rsidTr="006A1E6D">
        <w:tc>
          <w:tcPr>
            <w:tcW w:w="2269" w:type="pct"/>
          </w:tcPr>
          <w:p w:rsidR="008F4247" w:rsidRDefault="00D50DB1">
            <w:pPr>
              <w:pStyle w:val="SCCLsocPrefix"/>
            </w:pPr>
            <w:r>
              <w:t>ENTRE :</w:t>
            </w:r>
            <w:r>
              <w:br/>
            </w:r>
          </w:p>
          <w:p w:rsidR="008F4247" w:rsidRDefault="001324E9">
            <w:pPr>
              <w:pStyle w:val="SCCLsocParty"/>
            </w:pPr>
            <w:r>
              <w:t>Comité paritaire de l’</w:t>
            </w:r>
            <w:r w:rsidR="00D50DB1">
              <w:t>industrie des services automobiles de la région de Montréal (CPA Montréal)</w:t>
            </w:r>
            <w:r w:rsidR="00D50DB1">
              <w:br/>
            </w:r>
          </w:p>
          <w:p w:rsidR="008F4247" w:rsidRDefault="00D50DB1">
            <w:pPr>
              <w:pStyle w:val="SCCLsocPartyRole"/>
            </w:pPr>
            <w:r>
              <w:t>Demanderesse</w:t>
            </w:r>
            <w:r w:rsidR="00E45EB1">
              <w:t xml:space="preserve"> / Intimée à la demande d’autorisation d’appel incident</w:t>
            </w:r>
            <w:r>
              <w:br/>
            </w:r>
          </w:p>
          <w:p w:rsidR="008F4247" w:rsidRDefault="00D50DB1">
            <w:pPr>
              <w:pStyle w:val="SCCLsocVersus"/>
            </w:pPr>
            <w:r>
              <w:t>- et -</w:t>
            </w:r>
            <w:r>
              <w:br/>
            </w:r>
          </w:p>
          <w:p w:rsidR="008F4247" w:rsidRDefault="001324E9">
            <w:pPr>
              <w:pStyle w:val="SCCLsocParty"/>
            </w:pPr>
            <w:r>
              <w:t>Société d’</w:t>
            </w:r>
            <w:r w:rsidR="00D50DB1">
              <w:t xml:space="preserve">assurance générale Northbridge </w:t>
            </w:r>
          </w:p>
          <w:p w:rsidR="00E45EB1" w:rsidRDefault="00E45EB1" w:rsidP="001324E9">
            <w:pPr>
              <w:pStyle w:val="SCCLsocPartyRole"/>
            </w:pPr>
          </w:p>
          <w:p w:rsidR="008F4247" w:rsidRDefault="00D50DB1" w:rsidP="001324E9">
            <w:pPr>
              <w:pStyle w:val="SCCLsocPartyRole"/>
            </w:pPr>
            <w:r>
              <w:t>Intimée</w:t>
            </w:r>
            <w:r w:rsidR="002546FB">
              <w:t xml:space="preserve"> / Demanderesse à la demande d’autorisation d’appel incident</w:t>
            </w:r>
          </w:p>
        </w:tc>
        <w:tc>
          <w:tcPr>
            <w:tcW w:w="381" w:type="pct"/>
          </w:tcPr>
          <w:p w:rsidR="00824412" w:rsidRPr="00995F1F" w:rsidRDefault="00824412" w:rsidP="00375294"/>
        </w:tc>
        <w:tc>
          <w:tcPr>
            <w:tcW w:w="2350" w:type="pct"/>
          </w:tcPr>
          <w:p w:rsidR="008F4247" w:rsidRDefault="00D50DB1">
            <w:pPr>
              <w:pStyle w:val="SCCLsocPrefix"/>
            </w:pPr>
            <w:r>
              <w:t>BETWEEN:</w:t>
            </w:r>
            <w:r>
              <w:br/>
            </w:r>
          </w:p>
          <w:p w:rsidR="008F4247" w:rsidRDefault="00D50DB1">
            <w:pPr>
              <w:pStyle w:val="SCCLsocParty"/>
            </w:pPr>
            <w:r>
              <w:t>Comité paritaire de l</w:t>
            </w:r>
            <w:r w:rsidR="001324E9">
              <w:t>’</w:t>
            </w:r>
            <w:r>
              <w:t>industrie des services automobiles de la région de Montréal (CPA Montréal)</w:t>
            </w:r>
            <w:r>
              <w:br/>
            </w:r>
          </w:p>
          <w:p w:rsidR="008F4247" w:rsidRPr="00DC6B9C" w:rsidRDefault="00D50DB1">
            <w:pPr>
              <w:pStyle w:val="SCCLsocPartyRole"/>
              <w:rPr>
                <w:lang w:val="en-CA"/>
              </w:rPr>
            </w:pPr>
            <w:r w:rsidRPr="00DC6B9C">
              <w:rPr>
                <w:lang w:val="en-CA"/>
              </w:rPr>
              <w:t>Applicant</w:t>
            </w:r>
            <w:r w:rsidR="00E45EB1">
              <w:rPr>
                <w:lang w:val="en-CA"/>
              </w:rPr>
              <w:t xml:space="preserve"> / Respondent on application for leave to cross-appeal</w:t>
            </w:r>
            <w:r w:rsidRPr="00DC6B9C">
              <w:rPr>
                <w:lang w:val="en-CA"/>
              </w:rPr>
              <w:br/>
            </w:r>
          </w:p>
          <w:p w:rsidR="008F4247" w:rsidRPr="00DC6B9C" w:rsidRDefault="00D50DB1">
            <w:pPr>
              <w:pStyle w:val="SCCLsocVersus"/>
              <w:rPr>
                <w:lang w:val="en-CA"/>
              </w:rPr>
            </w:pPr>
            <w:r w:rsidRPr="00DC6B9C">
              <w:rPr>
                <w:lang w:val="en-CA"/>
              </w:rPr>
              <w:t>- and -</w:t>
            </w:r>
            <w:r w:rsidRPr="00DC6B9C">
              <w:rPr>
                <w:lang w:val="en-CA"/>
              </w:rPr>
              <w:br/>
            </w:r>
          </w:p>
          <w:p w:rsidR="001324E9" w:rsidRDefault="00D50DB1">
            <w:pPr>
              <w:pStyle w:val="SCCLsocParty"/>
              <w:rPr>
                <w:lang w:val="en-CA"/>
              </w:rPr>
            </w:pPr>
            <w:r w:rsidRPr="00DC6B9C">
              <w:rPr>
                <w:lang w:val="en-CA"/>
              </w:rPr>
              <w:t>Northbridge General Insurance Corporation</w:t>
            </w:r>
          </w:p>
          <w:p w:rsidR="001324E9" w:rsidRDefault="001324E9" w:rsidP="00995F1F">
            <w:pPr>
              <w:pStyle w:val="SCCLsocParty"/>
              <w:jc w:val="left"/>
              <w:rPr>
                <w:lang w:val="en-CA"/>
              </w:rPr>
            </w:pPr>
          </w:p>
          <w:p w:rsidR="008F4247" w:rsidRPr="00995F1F" w:rsidRDefault="00D50DB1" w:rsidP="00995F1F">
            <w:pPr>
              <w:pStyle w:val="SCCLsocParty"/>
              <w:rPr>
                <w:lang w:val="en-US"/>
              </w:rPr>
            </w:pPr>
            <w:r w:rsidRPr="00995F1F">
              <w:rPr>
                <w:lang w:val="en-US"/>
              </w:rPr>
              <w:t>Respondent</w:t>
            </w:r>
            <w:r w:rsidR="002546FB" w:rsidRPr="00995F1F">
              <w:rPr>
                <w:lang w:val="en-US"/>
              </w:rPr>
              <w:t xml:space="preserve"> / Applicant on application for leave to cross-appeal</w:t>
            </w:r>
          </w:p>
        </w:tc>
      </w:tr>
      <w:tr w:rsidR="00824412" w:rsidRPr="00A72290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7229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324E9" w:rsidP="001324E9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</w:t>
            </w:r>
            <w:r>
              <w:t>et d’</w:t>
            </w:r>
            <w:r w:rsidR="00D50DB1">
              <w:t>autorisation d’</w:t>
            </w:r>
            <w:r>
              <w:t xml:space="preserve">appel incident </w:t>
            </w:r>
            <w:r w:rsidR="0027081E" w:rsidRPr="001E26DB">
              <w:t xml:space="preserve">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E45EB1">
              <w:t>s</w:t>
            </w:r>
            <w:r w:rsidR="0027081E" w:rsidRPr="001E26DB">
              <w:t xml:space="preserve"> </w:t>
            </w:r>
            <w:r w:rsidR="0027081E">
              <w:t>500-09-024444-143</w:t>
            </w:r>
            <w:r w:rsidR="00E45EB1">
              <w:t xml:space="preserve"> et 500-09-024450-140</w:t>
            </w:r>
            <w:r w:rsidR="0027081E" w:rsidRPr="001E26DB">
              <w:t>,</w:t>
            </w:r>
            <w:r w:rsidR="00E45EB1">
              <w:t xml:space="preserve"> 2015 QCCA 2039,</w:t>
            </w:r>
            <w:r w:rsidR="0027081E" w:rsidRPr="001E26DB">
              <w:t xml:space="preserve"> daté du </w:t>
            </w:r>
            <w:r w:rsidR="0027081E">
              <w:t>7 décembre 2015</w:t>
            </w:r>
            <w:r w:rsidR="0027081E" w:rsidRPr="001E26DB">
              <w:t xml:space="preserve">, </w:t>
            </w:r>
            <w:r>
              <w:t>sont rejetées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A036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1324E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</w:t>
            </w:r>
            <w:r w:rsidR="001324E9">
              <w:rPr>
                <w:lang w:val="en-CA"/>
              </w:rPr>
              <w:t xml:space="preserve">and   leave to cross-appeal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C6B9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45EB1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DC6B9C">
              <w:rPr>
                <w:lang w:val="en-CA"/>
              </w:rPr>
              <w:t>500-09-024444-143</w:t>
            </w:r>
            <w:r w:rsidR="00E45EB1">
              <w:rPr>
                <w:lang w:val="en-CA"/>
              </w:rPr>
              <w:t xml:space="preserve"> and 500-09-024450-140</w:t>
            </w:r>
            <w:r w:rsidRPr="001E26DB">
              <w:rPr>
                <w:lang w:val="en-CA"/>
              </w:rPr>
              <w:t>,</w:t>
            </w:r>
            <w:r w:rsidR="00E45EB1">
              <w:rPr>
                <w:lang w:val="en-CA"/>
              </w:rPr>
              <w:t xml:space="preserve"> 2015 QCCA 2039,</w:t>
            </w:r>
            <w:r w:rsidRPr="001E26DB">
              <w:rPr>
                <w:lang w:val="en-CA"/>
              </w:rPr>
              <w:t xml:space="preserve"> dated </w:t>
            </w:r>
            <w:r w:rsidRPr="00DC6B9C">
              <w:rPr>
                <w:lang w:val="en-CA"/>
              </w:rPr>
              <w:t>December 7, 2015</w:t>
            </w:r>
            <w:r w:rsidR="001324E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1324E9">
              <w:rPr>
                <w:lang w:val="en-CA"/>
              </w:rPr>
              <w:t>are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88628F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1324E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1324E9" w:rsidRPr="002C29B6">
        <w:rPr>
          <w:lang w:val="en-US"/>
        </w:rPr>
        <w:t xml:space="preserve"> </w:t>
      </w:r>
    </w:p>
    <w:sectPr w:rsidR="009F436C" w:rsidRPr="002C29B6" w:rsidSect="001324E9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C" w:rsidRDefault="00626CFC">
      <w:r>
        <w:separator/>
      </w:r>
    </w:p>
  </w:endnote>
  <w:endnote w:type="continuationSeparator" w:id="0">
    <w:p w:rsidR="00626CFC" w:rsidRDefault="0062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C" w:rsidRDefault="00626CFC">
      <w:r>
        <w:separator/>
      </w:r>
    </w:p>
  </w:footnote>
  <w:footnote w:type="continuationSeparator" w:id="0">
    <w:p w:rsidR="00626CFC" w:rsidRDefault="0062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45EB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554E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24E9"/>
    <w:rsid w:val="00195E00"/>
    <w:rsid w:val="001A1CE1"/>
    <w:rsid w:val="001D0116"/>
    <w:rsid w:val="001D4323"/>
    <w:rsid w:val="001E26DB"/>
    <w:rsid w:val="002030E6"/>
    <w:rsid w:val="00203642"/>
    <w:rsid w:val="00215653"/>
    <w:rsid w:val="002546FB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036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6CFC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628F"/>
    <w:rsid w:val="008A153F"/>
    <w:rsid w:val="008A78BE"/>
    <w:rsid w:val="008B5590"/>
    <w:rsid w:val="008D6351"/>
    <w:rsid w:val="008F4247"/>
    <w:rsid w:val="008F4A07"/>
    <w:rsid w:val="00951EF6"/>
    <w:rsid w:val="00961003"/>
    <w:rsid w:val="0096638C"/>
    <w:rsid w:val="00971A08"/>
    <w:rsid w:val="00990F06"/>
    <w:rsid w:val="00995343"/>
    <w:rsid w:val="00995F1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2290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5BF2"/>
    <w:rsid w:val="00CC1890"/>
    <w:rsid w:val="00CF2E5D"/>
    <w:rsid w:val="00D047BE"/>
    <w:rsid w:val="00D26BFF"/>
    <w:rsid w:val="00D42339"/>
    <w:rsid w:val="00D50DB1"/>
    <w:rsid w:val="00D61AC2"/>
    <w:rsid w:val="00D652D6"/>
    <w:rsid w:val="00DC6B9C"/>
    <w:rsid w:val="00DE063A"/>
    <w:rsid w:val="00E01893"/>
    <w:rsid w:val="00E12A51"/>
    <w:rsid w:val="00E45EB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2016-05-18T11:59:00Z</dcterms:created>
  <dcterms:modified xsi:type="dcterms:W3CDTF">2016-05-18T11:59:00Z</dcterms:modified>
</cp:coreProperties>
</file>