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DC833" w14:textId="77777777" w:rsidR="009F436C" w:rsidRDefault="009F436C" w:rsidP="00382FEC">
      <w:bookmarkStart w:id="0" w:name="_GoBack"/>
      <w:bookmarkEnd w:id="0"/>
    </w:p>
    <w:p w14:paraId="27EDC834" w14:textId="77777777" w:rsidR="002D2D44" w:rsidRPr="006E7BAE" w:rsidRDefault="002D2D44" w:rsidP="00382FEC"/>
    <w:p w14:paraId="27EDC835" w14:textId="77777777" w:rsidR="009F436C" w:rsidRPr="006E7BAE" w:rsidRDefault="009F436C" w:rsidP="00382FEC"/>
    <w:p w14:paraId="27EDC836" w14:textId="77777777" w:rsidR="0016666F" w:rsidRPr="006E7BAE" w:rsidRDefault="0016666F" w:rsidP="00382FEC"/>
    <w:p w14:paraId="27EDC837" w14:textId="77777777" w:rsidR="0016666F" w:rsidRDefault="0016666F" w:rsidP="00382FEC"/>
    <w:p w14:paraId="27EDC838" w14:textId="77777777" w:rsidR="00D83B8C" w:rsidRDefault="00D83B8C" w:rsidP="00382FEC"/>
    <w:p w14:paraId="27EDC839" w14:textId="77777777" w:rsidR="008763A3" w:rsidRDefault="008763A3" w:rsidP="00382FEC"/>
    <w:p w14:paraId="27EDC83A" w14:textId="77777777" w:rsidR="00D83B8C" w:rsidRDefault="00D83B8C" w:rsidP="00382FEC"/>
    <w:p w14:paraId="27EDC83B" w14:textId="77777777" w:rsidR="00D83B8C" w:rsidRDefault="00D83B8C" w:rsidP="00382FEC"/>
    <w:p w14:paraId="27EDC83C" w14:textId="77777777" w:rsidR="00D83B8C" w:rsidRDefault="00D83B8C" w:rsidP="00382FEC"/>
    <w:p w14:paraId="27EDC83D" w14:textId="77777777" w:rsidR="00D83B8C" w:rsidRPr="006E7BAE" w:rsidRDefault="00D83B8C" w:rsidP="00382FEC"/>
    <w:p w14:paraId="27EDC83E" w14:textId="77777777" w:rsidR="009F436C" w:rsidRPr="006E7BAE" w:rsidRDefault="009F436C" w:rsidP="00382FEC"/>
    <w:p w14:paraId="27EDC83F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36985</w:t>
      </w:r>
      <w:r w:rsidR="0016666F" w:rsidRPr="006E7BAE">
        <w:t>     </w:t>
      </w:r>
    </w:p>
    <w:p w14:paraId="27EDC840" w14:textId="77777777" w:rsidR="009F436C" w:rsidRPr="006E7BAE" w:rsidRDefault="009F436C" w:rsidP="00382FEC"/>
    <w:p w14:paraId="27EDC84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7EDC845" w14:textId="77777777" w:rsidTr="00C173B0">
        <w:tc>
          <w:tcPr>
            <w:tcW w:w="2269" w:type="pct"/>
          </w:tcPr>
          <w:p w14:paraId="27EDC842" w14:textId="77777777" w:rsidR="00417FB7" w:rsidRPr="006E7BAE" w:rsidRDefault="007F2DFE" w:rsidP="007F2DFE">
            <w:r>
              <w:t>July</w:t>
            </w:r>
            <w:r w:rsidR="00B328CD">
              <w:t xml:space="preserve"> </w:t>
            </w:r>
            <w:r>
              <w:t>14</w:t>
            </w:r>
            <w:r w:rsidR="00B328CD">
              <w:t>, 2016</w:t>
            </w:r>
          </w:p>
        </w:tc>
        <w:tc>
          <w:tcPr>
            <w:tcW w:w="381" w:type="pct"/>
          </w:tcPr>
          <w:p w14:paraId="27EDC843" w14:textId="77777777" w:rsidR="00417FB7" w:rsidRPr="006E7BAE" w:rsidRDefault="00417FB7" w:rsidP="00382FEC"/>
        </w:tc>
        <w:tc>
          <w:tcPr>
            <w:tcW w:w="2350" w:type="pct"/>
          </w:tcPr>
          <w:p w14:paraId="27EDC844" w14:textId="62CD0BD3" w:rsidR="00417FB7" w:rsidRPr="00D83B8C" w:rsidRDefault="00B328CD" w:rsidP="007F2DFE">
            <w:pPr>
              <w:rPr>
                <w:lang w:val="en-US"/>
              </w:rPr>
            </w:pPr>
            <w:r>
              <w:t xml:space="preserve">Le </w:t>
            </w:r>
            <w:r w:rsidR="007F2DFE">
              <w:t>14 juillet</w:t>
            </w:r>
            <w:r>
              <w:t xml:space="preserve"> 2016</w:t>
            </w:r>
          </w:p>
        </w:tc>
      </w:tr>
      <w:tr w:rsidR="00E12A51" w:rsidRPr="006E7BAE" w14:paraId="27EDC84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EDC84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EDC84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EDC84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177670" w14:paraId="27EDC84D" w14:textId="77777777" w:rsidTr="00C173B0">
        <w:tc>
          <w:tcPr>
            <w:tcW w:w="2269" w:type="pct"/>
          </w:tcPr>
          <w:p w14:paraId="27EDC84A" w14:textId="77777777"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14:paraId="27EDC84B" w14:textId="77777777" w:rsidR="00417FB7" w:rsidRPr="006E7BAE" w:rsidRDefault="00417FB7" w:rsidP="00382FEC"/>
        </w:tc>
        <w:tc>
          <w:tcPr>
            <w:tcW w:w="2350" w:type="pct"/>
          </w:tcPr>
          <w:p w14:paraId="27EDC84C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7F2DFE">
              <w:rPr>
                <w:lang w:val="fr-FR"/>
              </w:rPr>
              <w:t>Les juges Abella, Karakatsanis et Brown</w:t>
            </w:r>
          </w:p>
        </w:tc>
      </w:tr>
      <w:tr w:rsidR="00C2612E" w:rsidRPr="00177670" w14:paraId="27EDC85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EDC84E" w14:textId="77777777" w:rsidR="00C2612E" w:rsidRPr="007F2DFE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EDC84F" w14:textId="77777777" w:rsidR="00C2612E" w:rsidRPr="007F2DFE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EDC850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177670" w14:paraId="27EDC85F" w14:textId="77777777" w:rsidTr="00C173B0">
        <w:tc>
          <w:tcPr>
            <w:tcW w:w="2269" w:type="pct"/>
          </w:tcPr>
          <w:p w14:paraId="27EDC852" w14:textId="77777777" w:rsidR="00CE7075" w:rsidRDefault="007F2DFE">
            <w:pPr>
              <w:pStyle w:val="SCCLsocPrefix"/>
            </w:pPr>
            <w:r>
              <w:t>BETWEEN:</w:t>
            </w:r>
            <w:r>
              <w:br/>
            </w:r>
          </w:p>
          <w:p w14:paraId="27EDC853" w14:textId="77777777" w:rsidR="00CE7075" w:rsidRDefault="007F2DFE">
            <w:pPr>
              <w:pStyle w:val="SCCLsocParty"/>
            </w:pPr>
            <w:r>
              <w:t>Martino Caputo</w:t>
            </w:r>
            <w:r>
              <w:br/>
            </w:r>
          </w:p>
          <w:p w14:paraId="27EDC854" w14:textId="77777777" w:rsidR="00CE7075" w:rsidRDefault="007F2DFE">
            <w:pPr>
              <w:pStyle w:val="SCCLsocPartyRole"/>
            </w:pPr>
            <w:r>
              <w:t>Applicant</w:t>
            </w:r>
            <w:r>
              <w:br/>
            </w:r>
          </w:p>
          <w:p w14:paraId="27EDC855" w14:textId="77777777" w:rsidR="00CE7075" w:rsidRDefault="007F2DFE">
            <w:pPr>
              <w:pStyle w:val="SCCLsocVersus"/>
            </w:pPr>
            <w:r>
              <w:t>- and -</w:t>
            </w:r>
            <w:r>
              <w:br/>
            </w:r>
          </w:p>
          <w:p w14:paraId="27EDC856" w14:textId="77777777" w:rsidR="00CE7075" w:rsidRDefault="007F2DFE">
            <w:pPr>
              <w:pStyle w:val="SCCLsocParty"/>
            </w:pPr>
            <w:r>
              <w:t>Her Majesty the Queen</w:t>
            </w:r>
            <w:r>
              <w:br/>
            </w:r>
          </w:p>
          <w:p w14:paraId="27EDC857" w14:textId="77777777" w:rsidR="00CE7075" w:rsidRDefault="007F2DF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7EDC858" w14:textId="77777777" w:rsidR="00824412" w:rsidRPr="006E7BAE" w:rsidRDefault="00824412" w:rsidP="00375294"/>
        </w:tc>
        <w:tc>
          <w:tcPr>
            <w:tcW w:w="2350" w:type="pct"/>
          </w:tcPr>
          <w:p w14:paraId="27EDC859" w14:textId="77777777" w:rsidR="00CE7075" w:rsidRPr="007F2DFE" w:rsidRDefault="007F2DFE">
            <w:pPr>
              <w:pStyle w:val="SCCLsocPrefix"/>
              <w:rPr>
                <w:lang w:val="fr-FR"/>
              </w:rPr>
            </w:pPr>
            <w:r w:rsidRPr="007F2DFE">
              <w:rPr>
                <w:lang w:val="fr-FR"/>
              </w:rPr>
              <w:t>ENTRE :</w:t>
            </w:r>
            <w:r w:rsidRPr="007F2DFE">
              <w:rPr>
                <w:lang w:val="fr-FR"/>
              </w:rPr>
              <w:br/>
            </w:r>
          </w:p>
          <w:p w14:paraId="27EDC85A" w14:textId="77777777" w:rsidR="00CE7075" w:rsidRPr="007F2DFE" w:rsidRDefault="007F2DFE">
            <w:pPr>
              <w:pStyle w:val="SCCLsocParty"/>
              <w:rPr>
                <w:lang w:val="fr-FR"/>
              </w:rPr>
            </w:pPr>
            <w:r w:rsidRPr="007F2DFE">
              <w:rPr>
                <w:lang w:val="fr-FR"/>
              </w:rPr>
              <w:t>Martino Caputo</w:t>
            </w:r>
            <w:r w:rsidRPr="007F2DFE">
              <w:rPr>
                <w:lang w:val="fr-FR"/>
              </w:rPr>
              <w:br/>
            </w:r>
          </w:p>
          <w:p w14:paraId="27EDC85B" w14:textId="77777777" w:rsidR="00CE7075" w:rsidRPr="007F2DFE" w:rsidRDefault="007F2DFE">
            <w:pPr>
              <w:pStyle w:val="SCCLsocPartyRole"/>
              <w:rPr>
                <w:lang w:val="fr-FR"/>
              </w:rPr>
            </w:pPr>
            <w:r w:rsidRPr="007F2DFE">
              <w:rPr>
                <w:lang w:val="fr-FR"/>
              </w:rPr>
              <w:t>Demandeur</w:t>
            </w:r>
            <w:r w:rsidRPr="007F2DFE">
              <w:rPr>
                <w:lang w:val="fr-FR"/>
              </w:rPr>
              <w:br/>
            </w:r>
          </w:p>
          <w:p w14:paraId="27EDC85C" w14:textId="77777777" w:rsidR="00CE7075" w:rsidRPr="007F2DFE" w:rsidRDefault="007F2DFE">
            <w:pPr>
              <w:pStyle w:val="SCCLsocVersus"/>
              <w:rPr>
                <w:lang w:val="fr-FR"/>
              </w:rPr>
            </w:pPr>
            <w:r w:rsidRPr="007F2DFE">
              <w:rPr>
                <w:lang w:val="fr-FR"/>
              </w:rPr>
              <w:t>- et -</w:t>
            </w:r>
            <w:r w:rsidRPr="007F2DFE">
              <w:rPr>
                <w:lang w:val="fr-FR"/>
              </w:rPr>
              <w:br/>
            </w:r>
          </w:p>
          <w:p w14:paraId="27EDC85D" w14:textId="77777777" w:rsidR="00CE7075" w:rsidRPr="007F2DFE" w:rsidRDefault="007F2DFE">
            <w:pPr>
              <w:pStyle w:val="SCCLsocParty"/>
              <w:rPr>
                <w:lang w:val="fr-FR"/>
              </w:rPr>
            </w:pPr>
            <w:r w:rsidRPr="007F2DFE">
              <w:rPr>
                <w:lang w:val="fr-FR"/>
              </w:rPr>
              <w:t>Sa Majesté la Reine</w:t>
            </w:r>
            <w:r w:rsidRPr="007F2DFE">
              <w:rPr>
                <w:lang w:val="fr-FR"/>
              </w:rPr>
              <w:br/>
            </w:r>
          </w:p>
          <w:p w14:paraId="27EDC85E" w14:textId="77777777" w:rsidR="00CE7075" w:rsidRPr="007758F7" w:rsidRDefault="007F2DFE" w:rsidP="007F2DFE">
            <w:pPr>
              <w:pStyle w:val="SCCLsocPartyRole"/>
              <w:rPr>
                <w:lang w:val="fr-CA"/>
              </w:rPr>
            </w:pPr>
            <w:r w:rsidRPr="007758F7">
              <w:rPr>
                <w:lang w:val="fr-CA"/>
              </w:rPr>
              <w:t>Intimée</w:t>
            </w:r>
          </w:p>
        </w:tc>
      </w:tr>
      <w:tr w:rsidR="00824412" w:rsidRPr="00177670" w14:paraId="27EDC86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EDC860" w14:textId="77777777" w:rsidR="00824412" w:rsidRPr="007758F7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EDC861" w14:textId="77777777" w:rsidR="00824412" w:rsidRPr="007758F7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EDC862" w14:textId="77777777" w:rsidR="00824412" w:rsidRPr="007758F7" w:rsidRDefault="00824412" w:rsidP="00B408F8">
            <w:pPr>
              <w:rPr>
                <w:lang w:val="fr-CA"/>
              </w:rPr>
            </w:pPr>
          </w:p>
        </w:tc>
      </w:tr>
      <w:tr w:rsidR="00824412" w:rsidRPr="00177670" w14:paraId="27EDC86B" w14:textId="77777777" w:rsidTr="00C173B0">
        <w:tc>
          <w:tcPr>
            <w:tcW w:w="2269" w:type="pct"/>
          </w:tcPr>
          <w:p w14:paraId="27EDC86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7EDC865" w14:textId="77777777" w:rsidR="00824412" w:rsidRPr="006E7BAE" w:rsidRDefault="00824412" w:rsidP="00417FB7">
            <w:pPr>
              <w:jc w:val="center"/>
            </w:pPr>
          </w:p>
          <w:p w14:paraId="27EDC866" w14:textId="77777777" w:rsidR="00824412" w:rsidRPr="006E7BAE" w:rsidRDefault="00824412" w:rsidP="007F2DFE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C59631, 2016 ONCA 160</w:t>
            </w:r>
            <w:r w:rsidRPr="006E7BAE">
              <w:t xml:space="preserve">, dated </w:t>
            </w:r>
            <w:r>
              <w:t>February 29, 2016</w:t>
            </w:r>
            <w:r w:rsidR="007F2DFE">
              <w:t>,</w:t>
            </w:r>
            <w:r w:rsidRPr="006E7BAE">
              <w:t xml:space="preserve"> is </w:t>
            </w:r>
            <w:r w:rsidR="007F2DFE">
              <w:t>dismissed</w:t>
            </w:r>
            <w:r w:rsidRPr="006E7BAE">
              <w:t>.</w:t>
            </w:r>
          </w:p>
        </w:tc>
        <w:tc>
          <w:tcPr>
            <w:tcW w:w="381" w:type="pct"/>
          </w:tcPr>
          <w:p w14:paraId="27EDC86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7EDC86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7EDC86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7EDC86A" w14:textId="77777777" w:rsidR="00824412" w:rsidRPr="006E7BAE" w:rsidRDefault="00824412" w:rsidP="007F2DF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F2DFE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7F2DFE">
              <w:rPr>
                <w:lang w:val="fr-FR"/>
              </w:rPr>
              <w:t>C59631, 2016 ONCA 160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F2DFE">
              <w:rPr>
                <w:lang w:val="fr-FR"/>
              </w:rPr>
              <w:t>29 février 2016</w:t>
            </w:r>
            <w:r w:rsidRPr="006E7BAE">
              <w:rPr>
                <w:lang w:val="fr-CA"/>
              </w:rPr>
              <w:t xml:space="preserve">, est </w:t>
            </w:r>
            <w:r w:rsidR="007F2DFE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7EDC86C" w14:textId="77777777" w:rsidR="009F436C" w:rsidRPr="00D83B8C" w:rsidRDefault="009F436C" w:rsidP="00382FEC">
      <w:pPr>
        <w:rPr>
          <w:lang w:val="fr-CA"/>
        </w:rPr>
      </w:pPr>
    </w:p>
    <w:p w14:paraId="27EDC86D" w14:textId="77777777" w:rsidR="009F436C" w:rsidRDefault="009F436C" w:rsidP="00417FB7">
      <w:pPr>
        <w:jc w:val="center"/>
        <w:rPr>
          <w:lang w:val="fr-CA"/>
        </w:rPr>
      </w:pPr>
    </w:p>
    <w:p w14:paraId="27EDC86E" w14:textId="77777777" w:rsidR="007F2DFE" w:rsidRPr="00D83B8C" w:rsidRDefault="007F2DFE" w:rsidP="00417FB7">
      <w:pPr>
        <w:jc w:val="center"/>
        <w:rPr>
          <w:lang w:val="fr-CA"/>
        </w:rPr>
      </w:pPr>
    </w:p>
    <w:p w14:paraId="27EDC86F" w14:textId="77777777" w:rsidR="009F436C" w:rsidRDefault="009F436C" w:rsidP="00417FB7">
      <w:pPr>
        <w:jc w:val="center"/>
        <w:rPr>
          <w:lang w:val="fr-CA"/>
        </w:rPr>
      </w:pPr>
    </w:p>
    <w:p w14:paraId="51C5445B" w14:textId="77777777" w:rsidR="00177670" w:rsidRPr="00D83B8C" w:rsidRDefault="00177670" w:rsidP="00417FB7">
      <w:pPr>
        <w:jc w:val="center"/>
        <w:rPr>
          <w:lang w:val="fr-CA"/>
        </w:rPr>
      </w:pPr>
    </w:p>
    <w:p w14:paraId="27EDC870" w14:textId="77777777" w:rsidR="009F436C" w:rsidRPr="00D83B8C" w:rsidRDefault="009F436C" w:rsidP="00417FB7">
      <w:pPr>
        <w:jc w:val="center"/>
        <w:rPr>
          <w:lang w:val="fr-CA"/>
        </w:rPr>
      </w:pPr>
    </w:p>
    <w:p w14:paraId="27EDC87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7EDC872" w14:textId="77777777" w:rsidR="008F53F3" w:rsidRPr="00A252FA" w:rsidRDefault="003A37CF" w:rsidP="007F2DFE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7F2DFE">
      <w:headerReference w:type="default" r:id="rId9"/>
      <w:pgSz w:w="12240" w:h="15840"/>
      <w:pgMar w:top="1440" w:right="1440" w:bottom="10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DC875" w14:textId="77777777" w:rsidR="00B328CD" w:rsidRDefault="00B328CD">
      <w:r>
        <w:separator/>
      </w:r>
    </w:p>
  </w:endnote>
  <w:endnote w:type="continuationSeparator" w:id="0">
    <w:p w14:paraId="27EDC876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DC873" w14:textId="77777777" w:rsidR="00B328CD" w:rsidRDefault="00B328CD">
      <w:r>
        <w:separator/>
      </w:r>
    </w:p>
  </w:footnote>
  <w:footnote w:type="continuationSeparator" w:id="0">
    <w:p w14:paraId="27EDC874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87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F2DF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7EDC878" w14:textId="77777777" w:rsidR="008F53F3" w:rsidRDefault="008F53F3" w:rsidP="008F53F3">
    <w:pPr>
      <w:rPr>
        <w:szCs w:val="24"/>
      </w:rPr>
    </w:pPr>
  </w:p>
  <w:p w14:paraId="27EDC879" w14:textId="77777777" w:rsidR="008F53F3" w:rsidRDefault="008F53F3" w:rsidP="008F53F3">
    <w:pPr>
      <w:rPr>
        <w:szCs w:val="24"/>
      </w:rPr>
    </w:pPr>
  </w:p>
  <w:p w14:paraId="27EDC87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36985</w:t>
    </w:r>
    <w:r>
      <w:rPr>
        <w:szCs w:val="24"/>
      </w:rPr>
      <w:t>     </w:t>
    </w:r>
  </w:p>
  <w:p w14:paraId="27EDC87B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0F7491"/>
    <w:rsid w:val="00110EB3"/>
    <w:rsid w:val="0016666F"/>
    <w:rsid w:val="00167C15"/>
    <w:rsid w:val="00177670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42162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58F7"/>
    <w:rsid w:val="00777612"/>
    <w:rsid w:val="0079129C"/>
    <w:rsid w:val="007917FE"/>
    <w:rsid w:val="007A54CC"/>
    <w:rsid w:val="007C5DE8"/>
    <w:rsid w:val="007E68C7"/>
    <w:rsid w:val="007F2DFE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E7075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A71FB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7EDC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5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8F7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8F7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11307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2016-07-14T04:00:00+00:00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B4FF2-46F6-4162-98DB-30CCEAA26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EAAB8-F096-4F91-8713-FE5DCBB3A81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A0C917-3CA4-41AA-A3A9-C73ADE284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2016-07-13T19:43:00Z</dcterms:created>
  <dcterms:modified xsi:type="dcterms:W3CDTF">2016-07-13T19:43:00Z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